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00C615" w14:textId="3C5ADD92" w:rsidR="00621700" w:rsidRPr="00000419" w:rsidRDefault="00621700" w:rsidP="00621700">
      <w:pPr>
        <w:spacing w:line="360" w:lineRule="auto"/>
        <w:jc w:val="center"/>
        <w:rPr>
          <w:sz w:val="32"/>
          <w:szCs w:val="32"/>
        </w:rPr>
      </w:pPr>
      <w:r w:rsidRPr="00000419">
        <w:rPr>
          <w:noProof/>
        </w:rPr>
        <w:drawing>
          <wp:anchor distT="0" distB="0" distL="114300" distR="114300" simplePos="0" relativeHeight="251660288" behindDoc="0" locked="0" layoutInCell="1" allowOverlap="1" wp14:anchorId="6D222A16" wp14:editId="78E0FA27">
            <wp:simplePos x="0" y="0"/>
            <wp:positionH relativeFrom="column">
              <wp:posOffset>1706880</wp:posOffset>
            </wp:positionH>
            <wp:positionV relativeFrom="paragraph">
              <wp:posOffset>-397510</wp:posOffset>
            </wp:positionV>
            <wp:extent cx="3055620" cy="989965"/>
            <wp:effectExtent l="0" t="0" r="0" b="635"/>
            <wp:wrapNone/>
            <wp:docPr id="19632335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419">
        <w:rPr>
          <w:noProof/>
        </w:rPr>
        <w:drawing>
          <wp:anchor distT="0" distB="0" distL="114300" distR="114300" simplePos="0" relativeHeight="251659264" behindDoc="1" locked="0" layoutInCell="1" allowOverlap="1" wp14:anchorId="1E0F4776" wp14:editId="17CDFB2F">
            <wp:simplePos x="0" y="0"/>
            <wp:positionH relativeFrom="column">
              <wp:posOffset>7621</wp:posOffset>
            </wp:positionH>
            <wp:positionV relativeFrom="paragraph">
              <wp:posOffset>-473710</wp:posOffset>
            </wp:positionV>
            <wp:extent cx="1120140" cy="1034206"/>
            <wp:effectExtent l="0" t="0" r="3810" b="0"/>
            <wp:wrapNone/>
            <wp:docPr id="208372302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85" cy="10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0419">
        <w:rPr>
          <w:noProof/>
        </w:rPr>
        <w:drawing>
          <wp:anchor distT="0" distB="0" distL="114300" distR="114300" simplePos="0" relativeHeight="251658240" behindDoc="1" locked="0" layoutInCell="1" allowOverlap="1" wp14:anchorId="0FB32EB1" wp14:editId="5D8D7BA9">
            <wp:simplePos x="0" y="0"/>
            <wp:positionH relativeFrom="column">
              <wp:posOffset>5814060</wp:posOffset>
            </wp:positionH>
            <wp:positionV relativeFrom="paragraph">
              <wp:posOffset>-405130</wp:posOffset>
            </wp:positionV>
            <wp:extent cx="1066800" cy="1010285"/>
            <wp:effectExtent l="0" t="0" r="0" b="0"/>
            <wp:wrapNone/>
            <wp:docPr id="3331326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0419">
        <w:rPr>
          <w:sz w:val="32"/>
          <w:szCs w:val="32"/>
        </w:rPr>
        <w:t>¨</w:t>
      </w:r>
    </w:p>
    <w:p w14:paraId="70783E70" w14:textId="444A9E71" w:rsidR="00621700" w:rsidRPr="00000419" w:rsidRDefault="00621700" w:rsidP="00621700">
      <w:pPr>
        <w:spacing w:line="360" w:lineRule="auto"/>
        <w:jc w:val="center"/>
        <w:rPr>
          <w:sz w:val="32"/>
          <w:szCs w:val="32"/>
        </w:rPr>
      </w:pPr>
    </w:p>
    <w:p w14:paraId="66CC54CF" w14:textId="5281104B" w:rsidR="005071B7" w:rsidRPr="00000419" w:rsidRDefault="00277263" w:rsidP="00621700">
      <w:pPr>
        <w:spacing w:line="360" w:lineRule="auto"/>
        <w:jc w:val="center"/>
        <w:rPr>
          <w:sz w:val="32"/>
          <w:szCs w:val="32"/>
        </w:rPr>
      </w:pPr>
      <w:r w:rsidRPr="00000419">
        <w:rPr>
          <w:sz w:val="32"/>
          <w:szCs w:val="32"/>
        </w:rPr>
        <w:t>ORGANIZAČNÍ ZABEZPEČENÍ</w:t>
      </w:r>
    </w:p>
    <w:p w14:paraId="47DE6762" w14:textId="6D047C8F" w:rsidR="005071B7" w:rsidRPr="00000419" w:rsidRDefault="00AF3ADA" w:rsidP="00621700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OKRESNÍHO</w:t>
      </w:r>
      <w:r w:rsidR="00277263" w:rsidRPr="00000419">
        <w:rPr>
          <w:b/>
          <w:sz w:val="36"/>
          <w:szCs w:val="36"/>
        </w:rPr>
        <w:t xml:space="preserve"> KOLA</w:t>
      </w:r>
    </w:p>
    <w:p w14:paraId="3A3100CE" w14:textId="0DAF2497" w:rsidR="005071B7" w:rsidRPr="00000419" w:rsidRDefault="00277263" w:rsidP="00621700">
      <w:pPr>
        <w:spacing w:line="360" w:lineRule="auto"/>
        <w:jc w:val="center"/>
        <w:rPr>
          <w:sz w:val="32"/>
          <w:szCs w:val="32"/>
        </w:rPr>
      </w:pPr>
      <w:r w:rsidRPr="00000419">
        <w:rPr>
          <w:sz w:val="32"/>
          <w:szCs w:val="32"/>
        </w:rPr>
        <w:t xml:space="preserve">ZÁVODU </w:t>
      </w:r>
      <w:r w:rsidR="009B403D" w:rsidRPr="00000419">
        <w:rPr>
          <w:sz w:val="32"/>
          <w:szCs w:val="32"/>
        </w:rPr>
        <w:t xml:space="preserve">HASIČSKÉ </w:t>
      </w:r>
      <w:r w:rsidRPr="00000419">
        <w:rPr>
          <w:sz w:val="32"/>
          <w:szCs w:val="32"/>
        </w:rPr>
        <w:t>VŠESTRANNOSTI</w:t>
      </w:r>
      <w:r w:rsidR="009B403D" w:rsidRPr="00000419">
        <w:rPr>
          <w:sz w:val="32"/>
          <w:szCs w:val="32"/>
        </w:rPr>
        <w:t xml:space="preserve"> A BRANNOSTI</w:t>
      </w:r>
    </w:p>
    <w:p w14:paraId="04F8AF63" w14:textId="08D1E3F7" w:rsidR="005071B7" w:rsidRPr="00000419" w:rsidRDefault="00AF3ADA" w:rsidP="00621700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OKRESU</w:t>
      </w:r>
      <w:r w:rsidR="00CA3ADF" w:rsidRPr="00000419">
        <w:rPr>
          <w:sz w:val="32"/>
          <w:szCs w:val="32"/>
        </w:rPr>
        <w:t xml:space="preserve"> </w:t>
      </w:r>
      <w:r w:rsidR="00EE25F8" w:rsidRPr="00000419">
        <w:rPr>
          <w:sz w:val="32"/>
          <w:szCs w:val="32"/>
        </w:rPr>
        <w:t>PARDUBICE</w:t>
      </w:r>
    </w:p>
    <w:p w14:paraId="536D268E" w14:textId="76CB5F55" w:rsidR="005071B7" w:rsidRPr="00000419" w:rsidRDefault="005071B7">
      <w:pPr>
        <w:spacing w:line="360" w:lineRule="auto"/>
        <w:jc w:val="center"/>
        <w:rPr>
          <w:sz w:val="28"/>
          <w:szCs w:val="28"/>
        </w:rPr>
      </w:pPr>
    </w:p>
    <w:p w14:paraId="44ECF797" w14:textId="7420646D" w:rsidR="00AC3D00" w:rsidRDefault="00277263" w:rsidP="00AC3D00">
      <w:pPr>
        <w:rPr>
          <w:sz w:val="24"/>
          <w:szCs w:val="24"/>
        </w:rPr>
      </w:pPr>
      <w:r w:rsidRPr="00000419">
        <w:rPr>
          <w:b/>
          <w:u w:val="single"/>
        </w:rPr>
        <w:t>POŘADATEL:</w:t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="00AF3ADA">
        <w:rPr>
          <w:sz w:val="24"/>
          <w:szCs w:val="24"/>
        </w:rPr>
        <w:t xml:space="preserve">Okresní </w:t>
      </w:r>
      <w:r w:rsidR="00AC3D00" w:rsidRPr="00000419">
        <w:rPr>
          <w:sz w:val="24"/>
          <w:szCs w:val="24"/>
        </w:rPr>
        <w:t xml:space="preserve">sdružení hasičů </w:t>
      </w:r>
      <w:r w:rsidR="00AF3ADA" w:rsidRPr="00000419">
        <w:rPr>
          <w:sz w:val="24"/>
          <w:szCs w:val="24"/>
        </w:rPr>
        <w:t>Pardubice</w:t>
      </w:r>
      <w:r w:rsidR="00AC3D00" w:rsidRPr="00000419">
        <w:rPr>
          <w:sz w:val="24"/>
          <w:szCs w:val="24"/>
        </w:rPr>
        <w:t xml:space="preserve">, </w:t>
      </w:r>
      <w:r w:rsidRPr="00000419">
        <w:rPr>
          <w:sz w:val="24"/>
          <w:szCs w:val="24"/>
        </w:rPr>
        <w:t xml:space="preserve">Okresní </w:t>
      </w:r>
      <w:r w:rsidR="00AF3ADA">
        <w:rPr>
          <w:sz w:val="24"/>
          <w:szCs w:val="24"/>
        </w:rPr>
        <w:t xml:space="preserve">odborná rada mládeže </w:t>
      </w:r>
      <w:r w:rsidR="00CA3ADF" w:rsidRPr="00000419">
        <w:rPr>
          <w:sz w:val="24"/>
          <w:szCs w:val="24"/>
        </w:rPr>
        <w:t>Pardubice</w:t>
      </w:r>
      <w:r w:rsidR="00AF3ADA">
        <w:rPr>
          <w:sz w:val="24"/>
          <w:szCs w:val="24"/>
        </w:rPr>
        <w:t xml:space="preserve"> a   </w:t>
      </w:r>
    </w:p>
    <w:p w14:paraId="2FE85D2F" w14:textId="517DAAF2" w:rsidR="005071B7" w:rsidRPr="00AF3ADA" w:rsidRDefault="00AF3ADA" w:rsidP="00AF3AD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Okresní odborná rada hasičských soutěží ve </w:t>
      </w:r>
      <w:r w:rsidR="00277263" w:rsidRPr="00000419">
        <w:rPr>
          <w:sz w:val="24"/>
          <w:szCs w:val="24"/>
        </w:rPr>
        <w:t>spolupráci s</w:t>
      </w:r>
      <w:r>
        <w:rPr>
          <w:sz w:val="24"/>
          <w:szCs w:val="24"/>
        </w:rPr>
        <w:t> </w:t>
      </w:r>
      <w:r w:rsidR="00AC3D00" w:rsidRPr="00000419">
        <w:rPr>
          <w:sz w:val="24"/>
          <w:szCs w:val="24"/>
        </w:rPr>
        <w:t>SD</w:t>
      </w:r>
      <w:r>
        <w:rPr>
          <w:sz w:val="24"/>
          <w:szCs w:val="24"/>
        </w:rPr>
        <w:t>H |Svinčany</w:t>
      </w:r>
    </w:p>
    <w:p w14:paraId="6E006DDB" w14:textId="6B343C7D" w:rsidR="005071B7" w:rsidRPr="00000419" w:rsidRDefault="005071B7">
      <w:pPr>
        <w:rPr>
          <w:color w:val="FF0000"/>
          <w:sz w:val="24"/>
          <w:szCs w:val="24"/>
        </w:rPr>
      </w:pPr>
    </w:p>
    <w:p w14:paraId="21835E07" w14:textId="281973FB" w:rsidR="005071B7" w:rsidRPr="00000419" w:rsidRDefault="00277263">
      <w:pPr>
        <w:rPr>
          <w:b/>
          <w:sz w:val="28"/>
          <w:szCs w:val="28"/>
        </w:rPr>
      </w:pPr>
      <w:r w:rsidRPr="00000419">
        <w:rPr>
          <w:b/>
          <w:u w:val="single"/>
        </w:rPr>
        <w:t>DATUM:</w:t>
      </w:r>
      <w:r w:rsidRPr="00000419">
        <w:rPr>
          <w:b/>
          <w:sz w:val="24"/>
          <w:szCs w:val="24"/>
        </w:rPr>
        <w:t xml:space="preserve"> </w:t>
      </w:r>
      <w:r w:rsidRPr="00000419">
        <w:rPr>
          <w:b/>
          <w:sz w:val="24"/>
          <w:szCs w:val="24"/>
        </w:rPr>
        <w:tab/>
      </w:r>
      <w:r w:rsidRPr="00000419">
        <w:rPr>
          <w:b/>
          <w:sz w:val="24"/>
          <w:szCs w:val="24"/>
        </w:rPr>
        <w:tab/>
      </w:r>
      <w:r w:rsidR="00AF3ADA">
        <w:rPr>
          <w:b/>
          <w:sz w:val="24"/>
          <w:szCs w:val="24"/>
        </w:rPr>
        <w:t>19.10</w:t>
      </w:r>
      <w:r w:rsidR="009B403D" w:rsidRPr="00000419">
        <w:rPr>
          <w:b/>
          <w:sz w:val="24"/>
          <w:szCs w:val="24"/>
        </w:rPr>
        <w:t>. 202</w:t>
      </w:r>
      <w:r w:rsidR="00CA3ADF" w:rsidRPr="00000419">
        <w:rPr>
          <w:b/>
          <w:sz w:val="24"/>
          <w:szCs w:val="24"/>
        </w:rPr>
        <w:t>4</w:t>
      </w:r>
    </w:p>
    <w:p w14:paraId="47BAF0F5" w14:textId="247C64A5" w:rsidR="005071B7" w:rsidRPr="00000419" w:rsidRDefault="005071B7">
      <w:pPr>
        <w:rPr>
          <w:b/>
          <w:sz w:val="24"/>
          <w:szCs w:val="24"/>
          <w:u w:val="single"/>
        </w:rPr>
      </w:pPr>
    </w:p>
    <w:p w14:paraId="26F010DA" w14:textId="4D118D4E" w:rsidR="00AF3ADA" w:rsidRDefault="00277263" w:rsidP="00AF3ADA">
      <w:pPr>
        <w:jc w:val="both"/>
        <w:rPr>
          <w:bCs/>
          <w:sz w:val="24"/>
          <w:szCs w:val="24"/>
        </w:rPr>
      </w:pPr>
      <w:r w:rsidRPr="00000419">
        <w:rPr>
          <w:b/>
          <w:u w:val="single"/>
        </w:rPr>
        <w:t xml:space="preserve">MÍSTO </w:t>
      </w:r>
      <w:proofErr w:type="gramStart"/>
      <w:r w:rsidR="004747CD" w:rsidRPr="00000419">
        <w:rPr>
          <w:b/>
          <w:u w:val="single"/>
        </w:rPr>
        <w:t>KONÁNÍ:</w:t>
      </w:r>
      <w:r w:rsidR="004747CD" w:rsidRPr="00000419">
        <w:rPr>
          <w:b/>
        </w:rPr>
        <w:t xml:space="preserve">  </w:t>
      </w:r>
      <w:r w:rsidRPr="00000419">
        <w:rPr>
          <w:b/>
        </w:rPr>
        <w:t xml:space="preserve"> </w:t>
      </w:r>
      <w:proofErr w:type="gramEnd"/>
      <w:r w:rsidRPr="00000419">
        <w:rPr>
          <w:b/>
        </w:rPr>
        <w:t xml:space="preserve">  </w:t>
      </w:r>
      <w:r w:rsidR="00AF3ADA" w:rsidRPr="00AF3ADA">
        <w:rPr>
          <w:b/>
          <w:sz w:val="24"/>
          <w:szCs w:val="24"/>
        </w:rPr>
        <w:t>Areál Sady Svinčany</w:t>
      </w:r>
      <w:r w:rsidR="00AF3ADA">
        <w:rPr>
          <w:b/>
          <w:sz w:val="24"/>
          <w:szCs w:val="24"/>
        </w:rPr>
        <w:t xml:space="preserve">, </w:t>
      </w:r>
      <w:r w:rsidR="00AF3ADA" w:rsidRPr="00AF3ADA">
        <w:rPr>
          <w:sz w:val="24"/>
          <w:szCs w:val="24"/>
        </w:rPr>
        <w:t>Svinčany 181, 535 01 Svinčany</w:t>
      </w:r>
      <w:r w:rsidR="00AF3ADA" w:rsidRPr="00AF3ADA">
        <w:rPr>
          <w:bCs/>
          <w:sz w:val="24"/>
          <w:szCs w:val="24"/>
        </w:rPr>
        <w:t xml:space="preserve"> </w:t>
      </w:r>
    </w:p>
    <w:p w14:paraId="23AD8073" w14:textId="32880337" w:rsidR="00AC3D00" w:rsidRDefault="00AF3ADA" w:rsidP="00AF3ADA">
      <w:pPr>
        <w:jc w:val="both"/>
        <w:rPr>
          <w:rFonts w:eastAsia="Times New Roman"/>
          <w:noProof/>
        </w:rPr>
      </w:pPr>
      <w:r w:rsidRPr="00AF3ADA">
        <w:rPr>
          <w:bCs/>
          <w:color w:val="000000"/>
          <w:sz w:val="24"/>
          <w:szCs w:val="24"/>
        </w:rPr>
        <w:t>49.</w:t>
      </w:r>
      <w:proofErr w:type="gramStart"/>
      <w:r w:rsidRPr="00AF3ADA">
        <w:rPr>
          <w:bCs/>
          <w:color w:val="000000"/>
          <w:sz w:val="24"/>
          <w:szCs w:val="24"/>
        </w:rPr>
        <w:t>9719197N</w:t>
      </w:r>
      <w:proofErr w:type="gramEnd"/>
      <w:r w:rsidRPr="00AF3ADA">
        <w:rPr>
          <w:bCs/>
          <w:color w:val="000000"/>
          <w:sz w:val="24"/>
          <w:szCs w:val="24"/>
        </w:rPr>
        <w:t xml:space="preserve">, 15.6425142E </w:t>
      </w:r>
    </w:p>
    <w:p w14:paraId="270547ED" w14:textId="08BDB252" w:rsidR="00AF3ADA" w:rsidRPr="00AF3ADA" w:rsidRDefault="00AF3ADA" w:rsidP="00AF3ADA">
      <w:r w:rsidRPr="00AF3ADA">
        <w:rPr>
          <w:noProof/>
        </w:rPr>
        <w:drawing>
          <wp:inline distT="0" distB="0" distL="0" distR="0" wp14:anchorId="706EA05E" wp14:editId="2CB353F9">
            <wp:extent cx="6646545" cy="4606290"/>
            <wp:effectExtent l="0" t="0" r="1905" b="3810"/>
            <wp:docPr id="1747356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5696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AC7E" w14:textId="7FF342E4" w:rsidR="00D94DB0" w:rsidRPr="00000419" w:rsidRDefault="00D94DB0" w:rsidP="00D94DB0">
      <w:pPr>
        <w:jc w:val="both"/>
        <w:rPr>
          <w:rStyle w:val="Hypertextovodkaz"/>
          <w:color w:val="auto"/>
          <w:sz w:val="24"/>
          <w:szCs w:val="24"/>
          <w:u w:val="none"/>
        </w:rPr>
      </w:pPr>
      <w:r w:rsidRPr="00000419">
        <w:rPr>
          <w:sz w:val="24"/>
          <w:szCs w:val="24"/>
        </w:rPr>
        <w:fldChar w:fldCharType="begin"/>
      </w:r>
      <w:r w:rsidRPr="00000419">
        <w:rPr>
          <w:sz w:val="24"/>
          <w:szCs w:val="24"/>
        </w:rPr>
        <w:instrText>HYPERLINK "https://www.firmy.cz/detail/1970291-sady-svincany-ing-jaroslav-nevole-choltice.html"</w:instrText>
      </w:r>
      <w:r w:rsidRPr="00000419">
        <w:rPr>
          <w:sz w:val="24"/>
          <w:szCs w:val="24"/>
        </w:rPr>
      </w:r>
      <w:r w:rsidRPr="00000419">
        <w:rPr>
          <w:sz w:val="24"/>
          <w:szCs w:val="24"/>
        </w:rPr>
        <w:fldChar w:fldCharType="separate"/>
      </w:r>
    </w:p>
    <w:p w14:paraId="55B2B746" w14:textId="77777777" w:rsidR="00C325DB" w:rsidRPr="00000419" w:rsidRDefault="00D94DB0" w:rsidP="00D94DB0">
      <w:pPr>
        <w:jc w:val="both"/>
        <w:rPr>
          <w:sz w:val="24"/>
          <w:szCs w:val="24"/>
        </w:rPr>
      </w:pPr>
      <w:r w:rsidRPr="00000419">
        <w:rPr>
          <w:sz w:val="24"/>
          <w:szCs w:val="24"/>
        </w:rPr>
        <w:fldChar w:fldCharType="end"/>
      </w:r>
      <w:r w:rsidRPr="00000419">
        <w:rPr>
          <w:sz w:val="24"/>
          <w:szCs w:val="24"/>
        </w:rPr>
        <w:t xml:space="preserve"> </w:t>
      </w:r>
    </w:p>
    <w:p w14:paraId="2CCBB408" w14:textId="77777777" w:rsidR="00C325DB" w:rsidRPr="00000419" w:rsidRDefault="00C325DB" w:rsidP="00D94DB0">
      <w:pPr>
        <w:jc w:val="both"/>
        <w:rPr>
          <w:sz w:val="24"/>
          <w:szCs w:val="24"/>
        </w:rPr>
      </w:pPr>
    </w:p>
    <w:p w14:paraId="1DC67325" w14:textId="77777777" w:rsidR="00C325DB" w:rsidRPr="00000419" w:rsidRDefault="00C325DB" w:rsidP="00D94DB0">
      <w:pPr>
        <w:jc w:val="both"/>
        <w:rPr>
          <w:sz w:val="24"/>
          <w:szCs w:val="24"/>
        </w:rPr>
      </w:pPr>
    </w:p>
    <w:p w14:paraId="613C1CEB" w14:textId="77777777" w:rsidR="00C325DB" w:rsidRPr="00000419" w:rsidRDefault="00C325DB" w:rsidP="00D94DB0">
      <w:pPr>
        <w:jc w:val="both"/>
        <w:rPr>
          <w:sz w:val="24"/>
          <w:szCs w:val="24"/>
        </w:rPr>
      </w:pPr>
    </w:p>
    <w:p w14:paraId="3E483BD6" w14:textId="442DD185" w:rsidR="005071B7" w:rsidRPr="00000419" w:rsidRDefault="00D94DB0" w:rsidP="00D94DB0">
      <w:pPr>
        <w:jc w:val="both"/>
        <w:rPr>
          <w:rFonts w:eastAsia="Times New Roman"/>
          <w:color w:val="000000"/>
          <w:sz w:val="24"/>
          <w:szCs w:val="24"/>
        </w:rPr>
      </w:pPr>
      <w:r w:rsidRPr="00000419">
        <w:rPr>
          <w:sz w:val="24"/>
          <w:szCs w:val="24"/>
        </w:rPr>
        <w:lastRenderedPageBreak/>
        <w:t xml:space="preserve">                                   </w:t>
      </w:r>
    </w:p>
    <w:p w14:paraId="24B2DF61" w14:textId="77777777" w:rsidR="00AC3D00" w:rsidRPr="00000419" w:rsidRDefault="00AC3D00">
      <w:pPr>
        <w:rPr>
          <w:b/>
          <w:u w:val="single"/>
        </w:rPr>
      </w:pPr>
      <w:r w:rsidRPr="00000419">
        <w:rPr>
          <w:b/>
          <w:u w:val="single"/>
        </w:rPr>
        <w:t>PŘEDPOKLÁDANÁ ÚČAST:</w:t>
      </w:r>
    </w:p>
    <w:p w14:paraId="75247107" w14:textId="718D1BF1" w:rsidR="00CA3ADF" w:rsidRDefault="00277263" w:rsidP="008C5F60">
      <w:pPr>
        <w:rPr>
          <w:sz w:val="24"/>
          <w:szCs w:val="24"/>
        </w:rPr>
      </w:pPr>
      <w:r w:rsidRPr="00000419">
        <w:rPr>
          <w:sz w:val="24"/>
          <w:szCs w:val="24"/>
        </w:rPr>
        <w:t xml:space="preserve">Kategorie: </w:t>
      </w:r>
    </w:p>
    <w:p w14:paraId="324BD2CB" w14:textId="5A4952C0" w:rsidR="00294C03" w:rsidRPr="00000419" w:rsidRDefault="00294C03" w:rsidP="008C5F60">
      <w:pPr>
        <w:rPr>
          <w:sz w:val="24"/>
          <w:szCs w:val="24"/>
        </w:rPr>
      </w:pPr>
      <w:r>
        <w:rPr>
          <w:sz w:val="24"/>
          <w:szCs w:val="24"/>
        </w:rPr>
        <w:t>přípravka – ročník 2018, 2019, 2020, 2021 (minimální věk 3roky)</w:t>
      </w:r>
    </w:p>
    <w:p w14:paraId="3D8EC362" w14:textId="427725BA" w:rsidR="001D0CE6" w:rsidRPr="00000419" w:rsidRDefault="00277263" w:rsidP="008C5F60">
      <w:pPr>
        <w:rPr>
          <w:sz w:val="24"/>
          <w:szCs w:val="24"/>
        </w:rPr>
      </w:pPr>
      <w:r w:rsidRPr="00000419">
        <w:rPr>
          <w:sz w:val="24"/>
          <w:szCs w:val="24"/>
        </w:rPr>
        <w:t>mladší</w:t>
      </w:r>
      <w:r w:rsidR="00AD097D" w:rsidRPr="00000419">
        <w:rPr>
          <w:sz w:val="24"/>
          <w:szCs w:val="24"/>
        </w:rPr>
        <w:t xml:space="preserve"> </w:t>
      </w:r>
      <w:r w:rsidR="00621700" w:rsidRPr="00000419">
        <w:rPr>
          <w:sz w:val="24"/>
          <w:szCs w:val="24"/>
        </w:rPr>
        <w:t>žáci – ročník</w:t>
      </w:r>
      <w:r w:rsidR="008E081C" w:rsidRPr="00000419">
        <w:rPr>
          <w:sz w:val="24"/>
          <w:szCs w:val="24"/>
        </w:rPr>
        <w:t xml:space="preserve"> </w:t>
      </w:r>
      <w:r w:rsidR="00D94DB0" w:rsidRPr="00000419">
        <w:rPr>
          <w:sz w:val="24"/>
          <w:szCs w:val="24"/>
        </w:rPr>
        <w:t>2014,</w:t>
      </w:r>
      <w:r w:rsidR="001D0CE6" w:rsidRPr="00000419">
        <w:rPr>
          <w:sz w:val="24"/>
          <w:szCs w:val="24"/>
        </w:rPr>
        <w:t xml:space="preserve"> </w:t>
      </w:r>
      <w:r w:rsidR="008E081C" w:rsidRPr="00000419">
        <w:rPr>
          <w:sz w:val="24"/>
          <w:szCs w:val="24"/>
        </w:rPr>
        <w:t>2015</w:t>
      </w:r>
      <w:r w:rsidR="00CA3ADF" w:rsidRPr="00000419">
        <w:rPr>
          <w:sz w:val="24"/>
          <w:szCs w:val="24"/>
        </w:rPr>
        <w:t>, 2016</w:t>
      </w:r>
      <w:r w:rsidR="001D0CE6" w:rsidRPr="00000419">
        <w:rPr>
          <w:sz w:val="24"/>
          <w:szCs w:val="24"/>
        </w:rPr>
        <w:t>, 2017</w:t>
      </w:r>
      <w:r w:rsidR="00AC3D00" w:rsidRPr="00000419">
        <w:rPr>
          <w:sz w:val="24"/>
          <w:szCs w:val="24"/>
        </w:rPr>
        <w:t>, 2018</w:t>
      </w:r>
      <w:r w:rsidR="00AD097D" w:rsidRPr="00000419">
        <w:rPr>
          <w:sz w:val="24"/>
          <w:szCs w:val="24"/>
        </w:rPr>
        <w:t xml:space="preserve"> a mladší</w:t>
      </w:r>
      <w:r w:rsidR="001D0CE6" w:rsidRPr="00000419">
        <w:rPr>
          <w:sz w:val="24"/>
          <w:szCs w:val="24"/>
        </w:rPr>
        <w:t xml:space="preserve"> </w:t>
      </w:r>
      <w:r w:rsidR="008C5F60">
        <w:rPr>
          <w:sz w:val="24"/>
          <w:szCs w:val="24"/>
        </w:rPr>
        <w:t xml:space="preserve">                                                                            </w:t>
      </w:r>
      <w:r w:rsidR="001D0CE6" w:rsidRPr="00000419">
        <w:rPr>
          <w:sz w:val="24"/>
          <w:szCs w:val="24"/>
        </w:rPr>
        <w:t xml:space="preserve">                                               </w:t>
      </w:r>
      <w:r w:rsidR="008C5F60">
        <w:rPr>
          <w:sz w:val="24"/>
          <w:szCs w:val="24"/>
        </w:rPr>
        <w:t xml:space="preserve">    </w:t>
      </w:r>
      <w:r w:rsidRPr="00000419">
        <w:rPr>
          <w:sz w:val="24"/>
          <w:szCs w:val="24"/>
        </w:rPr>
        <w:t xml:space="preserve">starší </w:t>
      </w:r>
      <w:r w:rsidR="00621700" w:rsidRPr="00000419">
        <w:rPr>
          <w:sz w:val="24"/>
          <w:szCs w:val="24"/>
        </w:rPr>
        <w:t>žáci – ročník</w:t>
      </w:r>
      <w:r w:rsidR="00AD097D" w:rsidRPr="00000419">
        <w:rPr>
          <w:sz w:val="24"/>
          <w:szCs w:val="24"/>
        </w:rPr>
        <w:t xml:space="preserve"> 2010, 2011, 2012</w:t>
      </w:r>
      <w:r w:rsidR="00CA3ADF" w:rsidRPr="00000419">
        <w:rPr>
          <w:sz w:val="24"/>
          <w:szCs w:val="24"/>
        </w:rPr>
        <w:t xml:space="preserve">, </w:t>
      </w:r>
      <w:r w:rsidR="004747CD" w:rsidRPr="00000419">
        <w:rPr>
          <w:sz w:val="24"/>
          <w:szCs w:val="24"/>
        </w:rPr>
        <w:t>2013,</w:t>
      </w:r>
      <w:r w:rsidR="00AC3D00" w:rsidRPr="00000419">
        <w:rPr>
          <w:sz w:val="24"/>
          <w:szCs w:val="24"/>
        </w:rPr>
        <w:t xml:space="preserve"> 2014 </w:t>
      </w:r>
      <w:r w:rsidR="00AD097D" w:rsidRPr="00000419">
        <w:rPr>
          <w:sz w:val="24"/>
          <w:szCs w:val="24"/>
        </w:rPr>
        <w:t>a ml</w:t>
      </w:r>
      <w:r w:rsidR="00E1433D" w:rsidRPr="00000419">
        <w:rPr>
          <w:sz w:val="24"/>
          <w:szCs w:val="24"/>
        </w:rPr>
        <w:t>a</w:t>
      </w:r>
      <w:r w:rsidR="00AD097D" w:rsidRPr="00000419">
        <w:rPr>
          <w:sz w:val="24"/>
          <w:szCs w:val="24"/>
        </w:rPr>
        <w:t>dš</w:t>
      </w:r>
      <w:r w:rsidR="001D0CE6" w:rsidRPr="00000419">
        <w:rPr>
          <w:sz w:val="24"/>
          <w:szCs w:val="24"/>
        </w:rPr>
        <w:t>í</w:t>
      </w:r>
    </w:p>
    <w:p w14:paraId="28AA80FD" w14:textId="7FAD40B9" w:rsidR="00C325DB" w:rsidRPr="00000419" w:rsidRDefault="00621700" w:rsidP="008C5F60">
      <w:pPr>
        <w:rPr>
          <w:sz w:val="24"/>
          <w:szCs w:val="24"/>
        </w:rPr>
      </w:pPr>
      <w:r w:rsidRPr="00000419">
        <w:rPr>
          <w:sz w:val="24"/>
          <w:szCs w:val="24"/>
        </w:rPr>
        <w:t>dorost – dorostenky</w:t>
      </w:r>
      <w:r w:rsidR="00AD097D" w:rsidRPr="00000419">
        <w:rPr>
          <w:sz w:val="24"/>
          <w:szCs w:val="24"/>
        </w:rPr>
        <w:t>,</w:t>
      </w:r>
      <w:r w:rsidR="00B424C1" w:rsidRPr="00000419">
        <w:rPr>
          <w:sz w:val="24"/>
          <w:szCs w:val="24"/>
        </w:rPr>
        <w:t xml:space="preserve"> dorostenci</w:t>
      </w:r>
      <w:r w:rsidR="00AD097D" w:rsidRPr="00000419">
        <w:rPr>
          <w:sz w:val="24"/>
          <w:szCs w:val="24"/>
        </w:rPr>
        <w:t xml:space="preserve">, </w:t>
      </w:r>
      <w:r w:rsidR="00660A35" w:rsidRPr="00000419">
        <w:rPr>
          <w:sz w:val="24"/>
          <w:szCs w:val="24"/>
        </w:rPr>
        <w:t>smíšené – ročník</w:t>
      </w:r>
      <w:r w:rsidR="00AD097D" w:rsidRPr="00000419">
        <w:rPr>
          <w:sz w:val="24"/>
          <w:szCs w:val="24"/>
        </w:rPr>
        <w:t xml:space="preserve"> </w:t>
      </w:r>
      <w:r w:rsidR="004747CD" w:rsidRPr="00000419">
        <w:rPr>
          <w:sz w:val="24"/>
          <w:szCs w:val="24"/>
        </w:rPr>
        <w:t>2007–2012</w:t>
      </w:r>
      <w:r w:rsidR="00294C03">
        <w:rPr>
          <w:sz w:val="24"/>
          <w:szCs w:val="24"/>
        </w:rPr>
        <w:t xml:space="preserve"> </w:t>
      </w:r>
    </w:p>
    <w:p w14:paraId="6D06BC0C" w14:textId="4B8FD750" w:rsidR="005071B7" w:rsidRDefault="00277263" w:rsidP="008C5F60">
      <w:pPr>
        <w:rPr>
          <w:sz w:val="24"/>
          <w:szCs w:val="24"/>
        </w:rPr>
      </w:pPr>
      <w:r w:rsidRPr="00000419">
        <w:rPr>
          <w:sz w:val="24"/>
          <w:szCs w:val="24"/>
        </w:rPr>
        <w:t xml:space="preserve">ve složení: </w:t>
      </w:r>
      <w:r w:rsidR="009B403D" w:rsidRPr="00000419">
        <w:rPr>
          <w:sz w:val="24"/>
          <w:szCs w:val="24"/>
        </w:rPr>
        <w:t xml:space="preserve">pouze pěti členná hlídka </w:t>
      </w:r>
      <w:r w:rsidR="00C325DB" w:rsidRPr="00000419">
        <w:rPr>
          <w:sz w:val="24"/>
          <w:szCs w:val="24"/>
        </w:rPr>
        <w:t>+ 1 vedoucí</w:t>
      </w:r>
    </w:p>
    <w:p w14:paraId="3498F657" w14:textId="6B2F2844" w:rsidR="00294C03" w:rsidRPr="00000419" w:rsidRDefault="00294C03" w:rsidP="008C5F60">
      <w:pPr>
        <w:rPr>
          <w:sz w:val="24"/>
          <w:szCs w:val="24"/>
        </w:rPr>
      </w:pPr>
      <w:r>
        <w:rPr>
          <w:sz w:val="24"/>
          <w:szCs w:val="24"/>
        </w:rPr>
        <w:t>Žádný závodník nesmí běžet 2x!!!</w:t>
      </w:r>
    </w:p>
    <w:p w14:paraId="36690528" w14:textId="7C84076F" w:rsidR="005071B7" w:rsidRPr="00000419" w:rsidRDefault="00277263">
      <w:pPr>
        <w:ind w:left="1440" w:firstLine="720"/>
        <w:rPr>
          <w:sz w:val="24"/>
          <w:szCs w:val="24"/>
          <w:u w:val="single"/>
        </w:rPr>
      </w:pPr>
      <w:r w:rsidRPr="00000419">
        <w:rPr>
          <w:sz w:val="24"/>
          <w:szCs w:val="24"/>
        </w:rPr>
        <w:t xml:space="preserve">                   </w:t>
      </w:r>
      <w:r w:rsidRPr="00000419">
        <w:tab/>
      </w:r>
      <w:r w:rsidRPr="00000419">
        <w:tab/>
      </w:r>
      <w:r w:rsidRPr="00000419">
        <w:tab/>
      </w:r>
    </w:p>
    <w:p w14:paraId="577B8BA4" w14:textId="77777777" w:rsidR="008C5F60" w:rsidRDefault="00277263" w:rsidP="001E76A6">
      <w:pPr>
        <w:rPr>
          <w:b/>
        </w:rPr>
      </w:pPr>
      <w:r w:rsidRPr="00000419">
        <w:rPr>
          <w:b/>
          <w:u w:val="single"/>
        </w:rPr>
        <w:t>PŘIHLÁŠ</w:t>
      </w:r>
      <w:r w:rsidR="008C5F60">
        <w:rPr>
          <w:b/>
          <w:u w:val="single"/>
        </w:rPr>
        <w:t xml:space="preserve">ENÍ: </w:t>
      </w:r>
      <w:r w:rsidR="008C5F60">
        <w:rPr>
          <w:b/>
        </w:rPr>
        <w:t xml:space="preserve">Družstva přihlásit prostřednictvím webu OSH Pardubice na záložce rezervace do </w:t>
      </w:r>
      <w:r w:rsidR="008C5F60" w:rsidRPr="008C5F60">
        <w:rPr>
          <w:b/>
          <w:highlight w:val="yellow"/>
        </w:rPr>
        <w:t>14.10.2024</w:t>
      </w:r>
    </w:p>
    <w:p w14:paraId="324B7E3D" w14:textId="24DA88E6" w:rsidR="00C325DB" w:rsidRPr="008C5F60" w:rsidRDefault="008C5F60" w:rsidP="001E76A6">
      <w:pPr>
        <w:rPr>
          <w:b/>
          <w:color w:val="365F91" w:themeColor="accent1" w:themeShade="BF"/>
          <w:sz w:val="24"/>
          <w:szCs w:val="24"/>
        </w:rPr>
      </w:pPr>
      <w:r w:rsidRPr="008C5F60">
        <w:rPr>
          <w:b/>
          <w:color w:val="365F91" w:themeColor="accent1" w:themeShade="BF"/>
          <w:sz w:val="24"/>
          <w:szCs w:val="24"/>
        </w:rPr>
        <w:t>http://www.oshpardubice.cz/index.php?actLink=osh-rezervace</w:t>
      </w:r>
      <w:r w:rsidR="00C325DB" w:rsidRPr="008C5F60">
        <w:rPr>
          <w:b/>
          <w:color w:val="365F91" w:themeColor="accent1" w:themeShade="BF"/>
          <w:sz w:val="24"/>
          <w:szCs w:val="24"/>
        </w:rPr>
        <w:tab/>
      </w:r>
    </w:p>
    <w:p w14:paraId="7A4F276E" w14:textId="4D9A61F5" w:rsidR="005071B7" w:rsidRPr="00000419" w:rsidRDefault="00277263">
      <w:pPr>
        <w:tabs>
          <w:tab w:val="left" w:pos="8220"/>
        </w:tabs>
        <w:ind w:left="2880" w:hanging="720"/>
        <w:rPr>
          <w:sz w:val="24"/>
          <w:szCs w:val="24"/>
        </w:rPr>
      </w:pPr>
      <w:r w:rsidRPr="00000419">
        <w:rPr>
          <w:sz w:val="24"/>
          <w:szCs w:val="24"/>
        </w:rPr>
        <w:tab/>
      </w:r>
    </w:p>
    <w:p w14:paraId="110B197F" w14:textId="6DFBE1D6" w:rsidR="005071B7" w:rsidRPr="00000419" w:rsidRDefault="00277263">
      <w:pPr>
        <w:rPr>
          <w:b/>
          <w:u w:val="single"/>
        </w:rPr>
      </w:pPr>
      <w:r w:rsidRPr="00000419">
        <w:rPr>
          <w:b/>
          <w:u w:val="single"/>
        </w:rPr>
        <w:t xml:space="preserve">ŠTÁB </w:t>
      </w:r>
      <w:r w:rsidR="00621700" w:rsidRPr="00000419">
        <w:rPr>
          <w:b/>
          <w:u w:val="single"/>
        </w:rPr>
        <w:t>SOUTĚŽE:</w:t>
      </w:r>
    </w:p>
    <w:p w14:paraId="71DDD64E" w14:textId="77777777" w:rsidR="005071B7" w:rsidRPr="00000419" w:rsidRDefault="005071B7">
      <w:pPr>
        <w:rPr>
          <w:b/>
          <w:sz w:val="24"/>
          <w:szCs w:val="24"/>
        </w:rPr>
      </w:pPr>
    </w:p>
    <w:p w14:paraId="66735EE0" w14:textId="1D1F1361" w:rsidR="005071B7" w:rsidRPr="00000419" w:rsidRDefault="00277263" w:rsidP="00623D81">
      <w:pPr>
        <w:spacing w:after="24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>Náčelník štábu:</w:t>
      </w:r>
      <w:r w:rsidR="0041482D">
        <w:rPr>
          <w:b/>
          <w:sz w:val="24"/>
          <w:szCs w:val="24"/>
        </w:rPr>
        <w:t xml:space="preserve"> </w:t>
      </w:r>
      <w:r w:rsidR="0041482D" w:rsidRPr="0041482D">
        <w:rPr>
          <w:sz w:val="24"/>
          <w:szCs w:val="24"/>
        </w:rPr>
        <w:t>Sabina Marvanová</w:t>
      </w:r>
      <w:r w:rsidRPr="00000419">
        <w:rPr>
          <w:b/>
          <w:sz w:val="24"/>
          <w:szCs w:val="24"/>
        </w:rPr>
        <w:tab/>
      </w:r>
      <w:r w:rsidRPr="00000419">
        <w:rPr>
          <w:b/>
          <w:sz w:val="24"/>
          <w:szCs w:val="24"/>
        </w:rPr>
        <w:tab/>
      </w:r>
    </w:p>
    <w:p w14:paraId="730BB0FB" w14:textId="3F10EBB3" w:rsidR="005071B7" w:rsidRPr="00000419" w:rsidRDefault="00277263" w:rsidP="00623D81">
      <w:pPr>
        <w:spacing w:after="24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 xml:space="preserve">Velitel soutěže: </w:t>
      </w:r>
      <w:r w:rsidR="008C5F60">
        <w:rPr>
          <w:sz w:val="24"/>
          <w:szCs w:val="24"/>
        </w:rPr>
        <w:t>Petr Blažek</w:t>
      </w:r>
      <w:r w:rsidR="001E76A6" w:rsidRPr="00000419">
        <w:rPr>
          <w:b/>
          <w:sz w:val="24"/>
          <w:szCs w:val="24"/>
        </w:rPr>
        <w:t xml:space="preserve"> </w:t>
      </w:r>
      <w:r w:rsidRPr="00000419">
        <w:rPr>
          <w:b/>
          <w:sz w:val="24"/>
          <w:szCs w:val="24"/>
        </w:rPr>
        <w:tab/>
        <w:t xml:space="preserve">             </w:t>
      </w:r>
      <w:r w:rsidRPr="00000419">
        <w:rPr>
          <w:b/>
          <w:sz w:val="24"/>
          <w:szCs w:val="24"/>
        </w:rPr>
        <w:tab/>
      </w:r>
    </w:p>
    <w:p w14:paraId="7991389C" w14:textId="2C6FB4A5" w:rsidR="006B0389" w:rsidRPr="00000419" w:rsidRDefault="00277263" w:rsidP="00623D81">
      <w:pPr>
        <w:spacing w:after="24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>Hlavní rozho</w:t>
      </w:r>
      <w:r w:rsidR="003D2033" w:rsidRPr="00000419">
        <w:rPr>
          <w:b/>
          <w:sz w:val="24"/>
          <w:szCs w:val="24"/>
        </w:rPr>
        <w:t xml:space="preserve">dčí: </w:t>
      </w:r>
      <w:r w:rsidR="008C5F60">
        <w:rPr>
          <w:sz w:val="24"/>
          <w:szCs w:val="24"/>
        </w:rPr>
        <w:t>Monika Nováková</w:t>
      </w:r>
    </w:p>
    <w:p w14:paraId="02369AEF" w14:textId="06E12472" w:rsidR="006B0389" w:rsidRPr="00000419" w:rsidRDefault="006B0389" w:rsidP="00623D81">
      <w:pPr>
        <w:spacing w:after="24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 xml:space="preserve">Sčítací </w:t>
      </w:r>
      <w:proofErr w:type="gramStart"/>
      <w:r w:rsidR="004747CD" w:rsidRPr="00000419">
        <w:rPr>
          <w:b/>
          <w:sz w:val="24"/>
          <w:szCs w:val="24"/>
        </w:rPr>
        <w:t xml:space="preserve">komise:  </w:t>
      </w:r>
      <w:r w:rsidR="008C5F60">
        <w:rPr>
          <w:bCs/>
          <w:sz w:val="24"/>
          <w:szCs w:val="24"/>
        </w:rPr>
        <w:t>Miroslav</w:t>
      </w:r>
      <w:proofErr w:type="gramEnd"/>
      <w:r w:rsidR="008C5F60">
        <w:rPr>
          <w:bCs/>
          <w:sz w:val="24"/>
          <w:szCs w:val="24"/>
        </w:rPr>
        <w:t xml:space="preserve"> Macek</w:t>
      </w:r>
    </w:p>
    <w:p w14:paraId="03E280A5" w14:textId="5A2E5257" w:rsidR="006B0389" w:rsidRPr="00000419" w:rsidRDefault="006B0389" w:rsidP="00623D81">
      <w:pPr>
        <w:spacing w:after="240"/>
        <w:ind w:left="2160" w:hanging="216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>Prezence:</w:t>
      </w:r>
      <w:r w:rsidR="008E081C" w:rsidRPr="00000419">
        <w:rPr>
          <w:b/>
          <w:sz w:val="24"/>
          <w:szCs w:val="24"/>
        </w:rPr>
        <w:t xml:space="preserve"> </w:t>
      </w:r>
      <w:r w:rsidR="00C325DB" w:rsidRPr="00000419">
        <w:rPr>
          <w:sz w:val="24"/>
          <w:szCs w:val="24"/>
        </w:rPr>
        <w:t>ORM Pardubice</w:t>
      </w:r>
    </w:p>
    <w:p w14:paraId="33E46F45" w14:textId="1D50F2C3" w:rsidR="00621700" w:rsidRPr="00000419" w:rsidRDefault="006B0389" w:rsidP="00623D81">
      <w:pPr>
        <w:spacing w:after="240"/>
        <w:rPr>
          <w:b/>
          <w:sz w:val="24"/>
          <w:szCs w:val="24"/>
        </w:rPr>
      </w:pPr>
      <w:r w:rsidRPr="00000419">
        <w:rPr>
          <w:b/>
          <w:sz w:val="24"/>
          <w:szCs w:val="24"/>
        </w:rPr>
        <w:t>Zdravotní služba:</w:t>
      </w:r>
      <w:r w:rsidRPr="00000419">
        <w:rPr>
          <w:sz w:val="24"/>
          <w:szCs w:val="24"/>
        </w:rPr>
        <w:tab/>
      </w:r>
      <w:r w:rsidR="004976DD">
        <w:rPr>
          <w:sz w:val="24"/>
          <w:szCs w:val="24"/>
        </w:rPr>
        <w:t xml:space="preserve">SDH </w:t>
      </w:r>
      <w:bookmarkStart w:id="0" w:name="_heading=h.gjdgxs" w:colFirst="0" w:colLast="0"/>
      <w:bookmarkEnd w:id="0"/>
      <w:r w:rsidR="008C5F60">
        <w:rPr>
          <w:sz w:val="24"/>
          <w:szCs w:val="24"/>
        </w:rPr>
        <w:t>Svinčany</w:t>
      </w:r>
    </w:p>
    <w:p w14:paraId="43C78DD9" w14:textId="1BF0B410" w:rsidR="005071B7" w:rsidRPr="004976DD" w:rsidRDefault="00277263" w:rsidP="00623D81">
      <w:pPr>
        <w:spacing w:after="240"/>
        <w:rPr>
          <w:bCs/>
          <w:sz w:val="24"/>
          <w:szCs w:val="24"/>
        </w:rPr>
      </w:pPr>
      <w:r w:rsidRPr="00000419">
        <w:rPr>
          <w:b/>
          <w:sz w:val="24"/>
          <w:szCs w:val="24"/>
        </w:rPr>
        <w:t>Vedoucí technické čety:</w:t>
      </w:r>
      <w:r w:rsidRPr="00000419">
        <w:rPr>
          <w:b/>
          <w:sz w:val="24"/>
          <w:szCs w:val="24"/>
        </w:rPr>
        <w:tab/>
      </w:r>
      <w:r w:rsidR="008C5F60">
        <w:rPr>
          <w:bCs/>
          <w:sz w:val="24"/>
          <w:szCs w:val="24"/>
        </w:rPr>
        <w:t>Zdeněk Kubín</w:t>
      </w:r>
      <w:r w:rsidR="003D2033" w:rsidRPr="004976DD">
        <w:rPr>
          <w:bCs/>
          <w:sz w:val="24"/>
          <w:szCs w:val="24"/>
        </w:rPr>
        <w:t xml:space="preserve"> </w:t>
      </w:r>
    </w:p>
    <w:p w14:paraId="7CD40D64" w14:textId="77777777" w:rsidR="0041482D" w:rsidRDefault="00277263" w:rsidP="00F03D7F">
      <w:pPr>
        <w:spacing w:line="360" w:lineRule="auto"/>
        <w:rPr>
          <w:sz w:val="24"/>
          <w:szCs w:val="24"/>
        </w:rPr>
      </w:pPr>
      <w:r w:rsidRPr="00000419">
        <w:rPr>
          <w:b/>
          <w:sz w:val="24"/>
          <w:szCs w:val="24"/>
        </w:rPr>
        <w:t>Protesty:</w:t>
      </w:r>
      <w:r w:rsidRPr="00000419">
        <w:rPr>
          <w:b/>
          <w:sz w:val="24"/>
          <w:szCs w:val="24"/>
        </w:rPr>
        <w:tab/>
      </w:r>
      <w:r w:rsidR="00F03D7F" w:rsidRPr="00000419">
        <w:rPr>
          <w:b/>
          <w:sz w:val="24"/>
          <w:szCs w:val="24"/>
        </w:rPr>
        <w:tab/>
      </w:r>
      <w:r w:rsidR="00F03D7F" w:rsidRPr="00000419">
        <w:rPr>
          <w:b/>
          <w:sz w:val="24"/>
          <w:szCs w:val="24"/>
        </w:rPr>
        <w:tab/>
      </w:r>
      <w:r w:rsidRPr="00000419">
        <w:rPr>
          <w:sz w:val="24"/>
          <w:szCs w:val="24"/>
        </w:rPr>
        <w:t xml:space="preserve">dle platné </w:t>
      </w:r>
      <w:r w:rsidR="0041482D">
        <w:rPr>
          <w:sz w:val="24"/>
          <w:szCs w:val="24"/>
        </w:rPr>
        <w:t xml:space="preserve">Rámcového zabezpečení ZHVB, na předepsaném formuláři, kauce </w:t>
      </w:r>
    </w:p>
    <w:p w14:paraId="59999F63" w14:textId="37679DD7" w:rsidR="005071B7" w:rsidRPr="0041482D" w:rsidRDefault="0041482D" w:rsidP="0041482D">
      <w:pPr>
        <w:spacing w:line="360" w:lineRule="auto"/>
        <w:ind w:left="2160" w:firstLine="720"/>
        <w:rPr>
          <w:sz w:val="24"/>
          <w:szCs w:val="24"/>
        </w:rPr>
      </w:pPr>
      <w:r>
        <w:rPr>
          <w:sz w:val="24"/>
          <w:szCs w:val="24"/>
        </w:rPr>
        <w:t>500,- Kč (i při odvolání)</w:t>
      </w:r>
    </w:p>
    <w:p w14:paraId="59F4DF78" w14:textId="77777777" w:rsidR="00623D81" w:rsidRPr="00000419" w:rsidRDefault="00277263" w:rsidP="006B0389">
      <w:pPr>
        <w:spacing w:line="360" w:lineRule="auto"/>
        <w:rPr>
          <w:sz w:val="24"/>
          <w:szCs w:val="24"/>
        </w:rPr>
      </w:pPr>
      <w:r w:rsidRPr="00000419">
        <w:rPr>
          <w:b/>
          <w:sz w:val="24"/>
          <w:szCs w:val="24"/>
        </w:rPr>
        <w:t>Odvolací komise:</w:t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  <w:t>náčelník štábu, hlavní rozhodčí, velitel soutěže</w:t>
      </w:r>
    </w:p>
    <w:p w14:paraId="256A6F17" w14:textId="2D02A807" w:rsidR="006B0389" w:rsidRPr="00000419" w:rsidRDefault="006B0389" w:rsidP="006B0389">
      <w:pPr>
        <w:spacing w:line="360" w:lineRule="auto"/>
        <w:rPr>
          <w:sz w:val="24"/>
          <w:szCs w:val="24"/>
        </w:rPr>
      </w:pPr>
      <w:r w:rsidRPr="00000419">
        <w:rPr>
          <w:b/>
          <w:bCs/>
          <w:sz w:val="24"/>
          <w:szCs w:val="24"/>
        </w:rPr>
        <w:t>Rozhodčí stanovišť</w:t>
      </w:r>
      <w:r w:rsidRPr="00000419">
        <w:rPr>
          <w:sz w:val="24"/>
          <w:szCs w:val="24"/>
        </w:rPr>
        <w:t>:</w:t>
      </w:r>
    </w:p>
    <w:p w14:paraId="0FED8270" w14:textId="08128A14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4D66D0">
        <w:rPr>
          <w:b/>
          <w:bCs/>
          <w:sz w:val="24"/>
          <w:szCs w:val="24"/>
        </w:rPr>
        <w:t>Start/</w:t>
      </w:r>
      <w:r w:rsidR="004747CD" w:rsidRPr="004D66D0">
        <w:rPr>
          <w:b/>
          <w:bCs/>
          <w:sz w:val="24"/>
          <w:szCs w:val="24"/>
        </w:rPr>
        <w:t>cíl:</w:t>
      </w:r>
      <w:r w:rsidR="004747CD" w:rsidRPr="004D66D0">
        <w:rPr>
          <w:sz w:val="24"/>
          <w:szCs w:val="24"/>
        </w:rPr>
        <w:t xml:space="preserve"> </w:t>
      </w:r>
      <w:r w:rsidR="004747CD" w:rsidRPr="004D66D0">
        <w:rPr>
          <w:b/>
          <w:bCs/>
          <w:sz w:val="24"/>
          <w:szCs w:val="24"/>
        </w:rPr>
        <w:t>Vladislava</w:t>
      </w:r>
      <w:r w:rsidR="008C5F60">
        <w:rPr>
          <w:sz w:val="24"/>
          <w:szCs w:val="24"/>
        </w:rPr>
        <w:t xml:space="preserve"> Mašková, Vlastimil Košťál</w:t>
      </w:r>
    </w:p>
    <w:p w14:paraId="3F51F292" w14:textId="400D40AC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4D66D0">
        <w:rPr>
          <w:b/>
          <w:bCs/>
          <w:sz w:val="24"/>
          <w:szCs w:val="24"/>
        </w:rPr>
        <w:t>Střelba ze vzduchovky</w:t>
      </w:r>
      <w:r w:rsidR="007E3C5A" w:rsidRPr="004D66D0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BD4121">
        <w:rPr>
          <w:sz w:val="24"/>
          <w:szCs w:val="24"/>
        </w:rPr>
        <w:t>Hana Košťálová</w:t>
      </w:r>
    </w:p>
    <w:p w14:paraId="61137BCB" w14:textId="5A96825E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4D66D0">
        <w:rPr>
          <w:b/>
          <w:bCs/>
          <w:sz w:val="24"/>
          <w:szCs w:val="24"/>
        </w:rPr>
        <w:t>Orientace v</w:t>
      </w:r>
      <w:r w:rsidR="007E3C5A" w:rsidRPr="004D66D0">
        <w:rPr>
          <w:b/>
          <w:bCs/>
          <w:sz w:val="24"/>
          <w:szCs w:val="24"/>
        </w:rPr>
        <w:t> </w:t>
      </w:r>
      <w:r w:rsidRPr="004D66D0">
        <w:rPr>
          <w:b/>
          <w:bCs/>
          <w:sz w:val="24"/>
          <w:szCs w:val="24"/>
        </w:rPr>
        <w:t>přírodě</w:t>
      </w:r>
      <w:r w:rsidR="007E3C5A" w:rsidRPr="004D66D0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22179C">
        <w:rPr>
          <w:sz w:val="24"/>
          <w:szCs w:val="24"/>
        </w:rPr>
        <w:t xml:space="preserve">Martina Karasová, </w:t>
      </w:r>
      <w:r w:rsidR="00BD4121">
        <w:rPr>
          <w:sz w:val="24"/>
          <w:szCs w:val="24"/>
        </w:rPr>
        <w:t>Lucie Slavíková</w:t>
      </w:r>
    </w:p>
    <w:p w14:paraId="6744CA5D" w14:textId="0BA5FA23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4D66D0">
        <w:rPr>
          <w:b/>
          <w:bCs/>
          <w:sz w:val="24"/>
          <w:szCs w:val="24"/>
        </w:rPr>
        <w:t>Uzlování</w:t>
      </w:r>
      <w:r w:rsidR="007E3C5A" w:rsidRPr="004D66D0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22179C">
        <w:rPr>
          <w:sz w:val="24"/>
          <w:szCs w:val="24"/>
        </w:rPr>
        <w:t xml:space="preserve">Iva Vančurová, </w:t>
      </w:r>
      <w:r w:rsidR="00B05E9F">
        <w:rPr>
          <w:sz w:val="24"/>
          <w:szCs w:val="24"/>
        </w:rPr>
        <w:t>Barbora Hanušová</w:t>
      </w:r>
    </w:p>
    <w:p w14:paraId="17381068" w14:textId="3F5C7879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BA02ED">
        <w:rPr>
          <w:b/>
          <w:bCs/>
          <w:sz w:val="24"/>
          <w:szCs w:val="24"/>
        </w:rPr>
        <w:t>Základy první pomoci</w:t>
      </w:r>
      <w:r w:rsidR="007E3C5A" w:rsidRPr="00BA02ED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22179C">
        <w:rPr>
          <w:sz w:val="24"/>
          <w:szCs w:val="24"/>
        </w:rPr>
        <w:t xml:space="preserve">Tereza </w:t>
      </w:r>
      <w:proofErr w:type="spellStart"/>
      <w:r w:rsidR="0022179C">
        <w:rPr>
          <w:sz w:val="24"/>
          <w:szCs w:val="24"/>
        </w:rPr>
        <w:t>Melcová</w:t>
      </w:r>
      <w:proofErr w:type="spellEnd"/>
      <w:r w:rsidR="0022179C">
        <w:rPr>
          <w:sz w:val="24"/>
          <w:szCs w:val="24"/>
        </w:rPr>
        <w:t>, Milena Jeníčková</w:t>
      </w:r>
    </w:p>
    <w:p w14:paraId="00648501" w14:textId="10BE70F4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BA02ED">
        <w:rPr>
          <w:b/>
          <w:bCs/>
          <w:sz w:val="24"/>
          <w:szCs w:val="24"/>
        </w:rPr>
        <w:t>Požární ochrana</w:t>
      </w:r>
      <w:r w:rsidR="007E3C5A" w:rsidRPr="00BA02ED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22179C">
        <w:rPr>
          <w:sz w:val="24"/>
          <w:szCs w:val="24"/>
        </w:rPr>
        <w:t>Radim Lux, Pavel Uhlíř</w:t>
      </w:r>
    </w:p>
    <w:p w14:paraId="38E8F598" w14:textId="4B36CEBB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BA02ED">
        <w:rPr>
          <w:b/>
          <w:bCs/>
          <w:sz w:val="24"/>
          <w:szCs w:val="24"/>
        </w:rPr>
        <w:t>Brannost</w:t>
      </w:r>
      <w:r w:rsidR="007E3C5A" w:rsidRPr="00BA02ED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BD4121" w:rsidRPr="004D66D0">
        <w:rPr>
          <w:sz w:val="24"/>
          <w:szCs w:val="24"/>
        </w:rPr>
        <w:t xml:space="preserve">Pavel Neuman </w:t>
      </w:r>
    </w:p>
    <w:p w14:paraId="2B53F35D" w14:textId="7979BE45" w:rsidR="006B0389" w:rsidRPr="004D66D0" w:rsidRDefault="006B0389" w:rsidP="00000419">
      <w:pPr>
        <w:spacing w:line="360" w:lineRule="auto"/>
        <w:ind w:left="284"/>
        <w:rPr>
          <w:sz w:val="24"/>
          <w:szCs w:val="24"/>
        </w:rPr>
      </w:pPr>
      <w:r w:rsidRPr="00BA02ED">
        <w:rPr>
          <w:b/>
          <w:bCs/>
          <w:sz w:val="24"/>
          <w:szCs w:val="24"/>
        </w:rPr>
        <w:t>Ochrana obyvatelstva</w:t>
      </w:r>
      <w:r w:rsidR="007E3C5A" w:rsidRPr="00BA02ED">
        <w:rPr>
          <w:b/>
          <w:bCs/>
          <w:sz w:val="24"/>
          <w:szCs w:val="24"/>
        </w:rPr>
        <w:t>:</w:t>
      </w:r>
      <w:r w:rsidR="00272D4B" w:rsidRPr="004D66D0">
        <w:rPr>
          <w:sz w:val="24"/>
          <w:szCs w:val="24"/>
        </w:rPr>
        <w:t xml:space="preserve"> </w:t>
      </w:r>
      <w:r w:rsidR="0022179C">
        <w:rPr>
          <w:sz w:val="24"/>
          <w:szCs w:val="24"/>
        </w:rPr>
        <w:t xml:space="preserve">Stanislav </w:t>
      </w:r>
      <w:proofErr w:type="spellStart"/>
      <w:r w:rsidR="0022179C">
        <w:rPr>
          <w:sz w:val="24"/>
          <w:szCs w:val="24"/>
        </w:rPr>
        <w:t>Naštický</w:t>
      </w:r>
      <w:proofErr w:type="spellEnd"/>
      <w:r w:rsidR="0022179C">
        <w:rPr>
          <w:sz w:val="24"/>
          <w:szCs w:val="24"/>
        </w:rPr>
        <w:t>,  Lucie Zelinková</w:t>
      </w:r>
    </w:p>
    <w:p w14:paraId="35972EE2" w14:textId="77777777" w:rsidR="006B0389" w:rsidRPr="00000419" w:rsidRDefault="006B0389" w:rsidP="006B0389">
      <w:pPr>
        <w:spacing w:line="360" w:lineRule="auto"/>
        <w:rPr>
          <w:sz w:val="24"/>
          <w:szCs w:val="24"/>
        </w:rPr>
      </w:pPr>
    </w:p>
    <w:p w14:paraId="184FC55B" w14:textId="77777777" w:rsidR="005071B7" w:rsidRDefault="005071B7">
      <w:pPr>
        <w:rPr>
          <w:sz w:val="24"/>
          <w:szCs w:val="24"/>
        </w:rPr>
      </w:pPr>
    </w:p>
    <w:p w14:paraId="0B28AF8B" w14:textId="77777777" w:rsidR="00294C03" w:rsidRDefault="00294C03">
      <w:pPr>
        <w:rPr>
          <w:sz w:val="24"/>
          <w:szCs w:val="24"/>
        </w:rPr>
      </w:pPr>
    </w:p>
    <w:p w14:paraId="32E31E45" w14:textId="77777777" w:rsidR="00294C03" w:rsidRDefault="00294C03">
      <w:pPr>
        <w:rPr>
          <w:sz w:val="24"/>
          <w:szCs w:val="24"/>
        </w:rPr>
      </w:pPr>
    </w:p>
    <w:p w14:paraId="4E0D0E70" w14:textId="77777777" w:rsidR="00294C03" w:rsidRDefault="00294C03">
      <w:pPr>
        <w:rPr>
          <w:sz w:val="24"/>
          <w:szCs w:val="24"/>
        </w:rPr>
      </w:pPr>
    </w:p>
    <w:p w14:paraId="65EFC291" w14:textId="77777777" w:rsidR="00294C03" w:rsidRDefault="00294C03">
      <w:pPr>
        <w:rPr>
          <w:sz w:val="24"/>
          <w:szCs w:val="24"/>
        </w:rPr>
      </w:pPr>
    </w:p>
    <w:p w14:paraId="3A081363" w14:textId="77777777" w:rsidR="00294C03" w:rsidRPr="00000419" w:rsidRDefault="00294C03">
      <w:pPr>
        <w:rPr>
          <w:sz w:val="24"/>
          <w:szCs w:val="24"/>
        </w:rPr>
      </w:pPr>
    </w:p>
    <w:p w14:paraId="4752E4B0" w14:textId="4CB71CDB" w:rsidR="005071B7" w:rsidRPr="00000419" w:rsidRDefault="00277263">
      <w:pPr>
        <w:rPr>
          <w:b/>
          <w:u w:val="single"/>
        </w:rPr>
      </w:pPr>
      <w:r w:rsidRPr="00000419">
        <w:rPr>
          <w:b/>
          <w:u w:val="single"/>
        </w:rPr>
        <w:t>ORGANIZAČNÍ POKYNY:</w:t>
      </w:r>
    </w:p>
    <w:p w14:paraId="521C095B" w14:textId="23C7DFB8" w:rsidR="005071B7" w:rsidRPr="00000419" w:rsidRDefault="005071B7">
      <w:pPr>
        <w:rPr>
          <w:b/>
          <w:u w:val="single"/>
        </w:rPr>
      </w:pPr>
    </w:p>
    <w:p w14:paraId="189FC499" w14:textId="47EEADC4" w:rsidR="005071B7" w:rsidRPr="00000419" w:rsidRDefault="00277263">
      <w:pPr>
        <w:rPr>
          <w:sz w:val="24"/>
          <w:szCs w:val="24"/>
        </w:rPr>
      </w:pPr>
      <w:r w:rsidRPr="00000419">
        <w:rPr>
          <w:b/>
          <w:sz w:val="24"/>
          <w:szCs w:val="24"/>
        </w:rPr>
        <w:t>Doprava:</w:t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  <w:t>zajistí příslušn</w:t>
      </w:r>
      <w:r w:rsidR="00A47D36" w:rsidRPr="00000419">
        <w:rPr>
          <w:sz w:val="24"/>
          <w:szCs w:val="24"/>
        </w:rPr>
        <w:t>é SDH</w:t>
      </w:r>
    </w:p>
    <w:p w14:paraId="4445E192" w14:textId="77777777" w:rsidR="005071B7" w:rsidRPr="00000419" w:rsidRDefault="005071B7">
      <w:pPr>
        <w:rPr>
          <w:b/>
          <w:sz w:val="24"/>
          <w:szCs w:val="24"/>
        </w:rPr>
      </w:pPr>
    </w:p>
    <w:p w14:paraId="47EB7C86" w14:textId="7398C6E9" w:rsidR="005071B7" w:rsidRDefault="00277263">
      <w:pPr>
        <w:ind w:left="2880" w:hanging="2880"/>
        <w:jc w:val="both"/>
        <w:rPr>
          <w:sz w:val="24"/>
          <w:szCs w:val="24"/>
        </w:rPr>
      </w:pPr>
      <w:r w:rsidRPr="00000419">
        <w:rPr>
          <w:b/>
          <w:sz w:val="24"/>
          <w:szCs w:val="24"/>
        </w:rPr>
        <w:t xml:space="preserve">Prezence soutěžících: </w:t>
      </w:r>
      <w:r w:rsidRPr="00000419">
        <w:rPr>
          <w:b/>
          <w:sz w:val="24"/>
          <w:szCs w:val="24"/>
        </w:rPr>
        <w:tab/>
      </w:r>
      <w:r w:rsidRPr="00000419">
        <w:rPr>
          <w:sz w:val="24"/>
          <w:szCs w:val="24"/>
        </w:rPr>
        <w:t xml:space="preserve">Bude probíhat dle </w:t>
      </w:r>
      <w:r w:rsidR="0041482D">
        <w:rPr>
          <w:sz w:val="24"/>
          <w:szCs w:val="24"/>
        </w:rPr>
        <w:t>Rámcového zabezpečení</w:t>
      </w:r>
      <w:r w:rsidR="007F446F" w:rsidRPr="00000419">
        <w:rPr>
          <w:sz w:val="24"/>
          <w:szCs w:val="24"/>
        </w:rPr>
        <w:t xml:space="preserve"> ZHVB</w:t>
      </w:r>
      <w:r w:rsidR="00A47D36" w:rsidRPr="00000419">
        <w:rPr>
          <w:sz w:val="24"/>
          <w:szCs w:val="24"/>
        </w:rPr>
        <w:t xml:space="preserve"> pro rok 2024/2025</w:t>
      </w:r>
      <w:r w:rsidR="007F446F" w:rsidRPr="00000419">
        <w:rPr>
          <w:sz w:val="24"/>
          <w:szCs w:val="24"/>
        </w:rPr>
        <w:t xml:space="preserve"> </w:t>
      </w:r>
      <w:r w:rsidRPr="00000419">
        <w:rPr>
          <w:sz w:val="24"/>
          <w:szCs w:val="24"/>
        </w:rPr>
        <w:t xml:space="preserve"> </w:t>
      </w:r>
    </w:p>
    <w:p w14:paraId="4713DDCB" w14:textId="40D9015C" w:rsidR="0041482D" w:rsidRPr="00000419" w:rsidRDefault="0041482D">
      <w:pPr>
        <w:ind w:left="2880" w:hanging="288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  <w:t>S sebou občanský průkaz, nebo pas všech startujících</w:t>
      </w:r>
      <w:r w:rsidR="00294C03">
        <w:rPr>
          <w:b/>
          <w:sz w:val="24"/>
          <w:szCs w:val="24"/>
        </w:rPr>
        <w:t>. U závodníků straších 15 let nutný občanský průkaz.</w:t>
      </w:r>
    </w:p>
    <w:p w14:paraId="3014FC65" w14:textId="6DB99E1F" w:rsidR="005071B7" w:rsidRPr="00000419" w:rsidRDefault="00277263">
      <w:pPr>
        <w:ind w:left="2268" w:hanging="2268"/>
        <w:jc w:val="both"/>
      </w:pPr>
      <w:r w:rsidRPr="00000419">
        <w:rPr>
          <w:sz w:val="24"/>
          <w:szCs w:val="24"/>
        </w:rPr>
        <w:tab/>
      </w:r>
    </w:p>
    <w:p w14:paraId="30236EC2" w14:textId="05CC7AF1" w:rsidR="005071B7" w:rsidRDefault="00277263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sz w:val="24"/>
          <w:szCs w:val="24"/>
        </w:rPr>
      </w:pPr>
      <w:r w:rsidRPr="00000419">
        <w:rPr>
          <w:rFonts w:eastAsia="Times New Roman"/>
          <w:b/>
          <w:color w:val="000000"/>
          <w:sz w:val="24"/>
          <w:szCs w:val="24"/>
        </w:rPr>
        <w:t>Ústroj soutěžících</w:t>
      </w:r>
      <w:r w:rsidRPr="00000419">
        <w:rPr>
          <w:rFonts w:eastAsia="Times New Roman"/>
          <w:color w:val="000000"/>
          <w:sz w:val="24"/>
          <w:szCs w:val="24"/>
        </w:rPr>
        <w:t>:</w:t>
      </w:r>
      <w:r w:rsidRPr="00000419">
        <w:rPr>
          <w:rFonts w:eastAsia="Times New Roman"/>
          <w:color w:val="000000"/>
          <w:sz w:val="24"/>
          <w:szCs w:val="24"/>
        </w:rPr>
        <w:tab/>
      </w:r>
      <w:r w:rsidRPr="00000419">
        <w:rPr>
          <w:rFonts w:eastAsia="Times New Roman"/>
          <w:color w:val="000000"/>
          <w:sz w:val="24"/>
          <w:szCs w:val="24"/>
        </w:rPr>
        <w:tab/>
      </w:r>
      <w:r w:rsidR="00A47D36" w:rsidRPr="00000419">
        <w:rPr>
          <w:sz w:val="24"/>
          <w:szCs w:val="24"/>
        </w:rPr>
        <w:t xml:space="preserve">Dle </w:t>
      </w:r>
      <w:r w:rsidR="0041482D">
        <w:rPr>
          <w:sz w:val="24"/>
          <w:szCs w:val="24"/>
        </w:rPr>
        <w:t xml:space="preserve">Rámcového zabezpečení </w:t>
      </w:r>
      <w:r w:rsidR="00A47D36" w:rsidRPr="00000419">
        <w:rPr>
          <w:sz w:val="24"/>
          <w:szCs w:val="24"/>
        </w:rPr>
        <w:t xml:space="preserve">ZHVB pro rok 2024/2025  </w:t>
      </w:r>
    </w:p>
    <w:p w14:paraId="10951B2A" w14:textId="04EC7D73" w:rsidR="0041482D" w:rsidRPr="00000419" w:rsidRDefault="0041482D">
      <w:pPr>
        <w:pBdr>
          <w:top w:val="nil"/>
          <w:left w:val="nil"/>
          <w:bottom w:val="nil"/>
          <w:right w:val="nil"/>
          <w:between w:val="nil"/>
        </w:pBdr>
        <w:ind w:left="2160" w:hanging="216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ab/>
      </w:r>
      <w:r>
        <w:rPr>
          <w:rFonts w:eastAsia="Times New Roman"/>
          <w:b/>
          <w:color w:val="000000"/>
          <w:sz w:val="24"/>
          <w:szCs w:val="24"/>
        </w:rPr>
        <w:tab/>
        <w:t>Děti dlouhý rukáv, dorost může mít krátký rukáv.</w:t>
      </w:r>
    </w:p>
    <w:p w14:paraId="5A5CC791" w14:textId="30B56278" w:rsidR="005071B7" w:rsidRPr="00000419" w:rsidRDefault="005071B7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color w:val="000000"/>
          <w:sz w:val="24"/>
          <w:szCs w:val="24"/>
        </w:rPr>
      </w:pPr>
    </w:p>
    <w:p w14:paraId="3460DD45" w14:textId="4420B0F0" w:rsidR="005071B7" w:rsidRDefault="00277263">
      <w:pPr>
        <w:ind w:left="2880" w:hanging="2880"/>
        <w:rPr>
          <w:sz w:val="24"/>
          <w:szCs w:val="24"/>
          <w:u w:val="single"/>
        </w:rPr>
      </w:pPr>
      <w:r w:rsidRPr="00000419">
        <w:rPr>
          <w:b/>
          <w:sz w:val="24"/>
          <w:szCs w:val="24"/>
        </w:rPr>
        <w:t>Ústroj vedoucích</w:t>
      </w:r>
      <w:r w:rsidRPr="00000419">
        <w:rPr>
          <w:sz w:val="24"/>
          <w:szCs w:val="24"/>
        </w:rPr>
        <w:t>:</w:t>
      </w:r>
      <w:r w:rsidRPr="00000419">
        <w:rPr>
          <w:sz w:val="24"/>
          <w:szCs w:val="24"/>
        </w:rPr>
        <w:tab/>
      </w:r>
      <w:r w:rsidR="00A47D36" w:rsidRPr="00000419">
        <w:rPr>
          <w:sz w:val="24"/>
          <w:szCs w:val="24"/>
          <w:u w:val="single"/>
        </w:rPr>
        <w:t>Pracovní stejnokroj PS II, nebo stejnokroj shodný s</w:t>
      </w:r>
      <w:r w:rsidR="0041482D">
        <w:rPr>
          <w:sz w:val="24"/>
          <w:szCs w:val="24"/>
          <w:u w:val="single"/>
        </w:rPr>
        <w:t> </w:t>
      </w:r>
      <w:r w:rsidR="00A47D36" w:rsidRPr="00000419">
        <w:rPr>
          <w:sz w:val="24"/>
          <w:szCs w:val="24"/>
          <w:u w:val="single"/>
        </w:rPr>
        <w:t>družstvem</w:t>
      </w:r>
    </w:p>
    <w:p w14:paraId="7F9562AB" w14:textId="77777777" w:rsidR="0041482D" w:rsidRDefault="0041482D">
      <w:pPr>
        <w:ind w:left="2880" w:hanging="2880"/>
        <w:rPr>
          <w:sz w:val="24"/>
          <w:szCs w:val="24"/>
          <w:u w:val="single"/>
        </w:rPr>
      </w:pPr>
    </w:p>
    <w:p w14:paraId="3530C227" w14:textId="0DE1ED97" w:rsidR="0041482D" w:rsidRDefault="0041482D">
      <w:pPr>
        <w:ind w:left="2880" w:hanging="2880"/>
        <w:rPr>
          <w:sz w:val="24"/>
          <w:szCs w:val="24"/>
        </w:rPr>
      </w:pPr>
      <w:proofErr w:type="gramStart"/>
      <w:r w:rsidRPr="0041482D">
        <w:rPr>
          <w:b/>
          <w:sz w:val="24"/>
          <w:szCs w:val="24"/>
        </w:rPr>
        <w:t>Provedení</w:t>
      </w:r>
      <w:r>
        <w:rPr>
          <w:b/>
          <w:sz w:val="24"/>
          <w:szCs w:val="24"/>
        </w:rPr>
        <w:t xml:space="preserve"> - změny</w:t>
      </w:r>
      <w:proofErr w:type="gramEnd"/>
      <w:r w:rsidRPr="0041482D">
        <w:rPr>
          <w:b/>
          <w:sz w:val="24"/>
          <w:szCs w:val="24"/>
        </w:rPr>
        <w:t xml:space="preserve">: </w:t>
      </w:r>
      <w:r w:rsidRPr="0041482D">
        <w:rPr>
          <w:b/>
          <w:sz w:val="24"/>
          <w:szCs w:val="24"/>
        </w:rPr>
        <w:tab/>
        <w:t>Orientace v přírodě</w:t>
      </w:r>
      <w:r>
        <w:rPr>
          <w:sz w:val="24"/>
          <w:szCs w:val="24"/>
        </w:rPr>
        <w:t xml:space="preserve"> – dovoleno použít i odborný název.</w:t>
      </w:r>
    </w:p>
    <w:p w14:paraId="33A3521F" w14:textId="5A5D4715" w:rsidR="0041482D" w:rsidRDefault="0041482D">
      <w:pPr>
        <w:ind w:left="2880" w:hanging="288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Uzle – </w:t>
      </w:r>
      <w:r>
        <w:rPr>
          <w:sz w:val="24"/>
          <w:szCs w:val="24"/>
        </w:rPr>
        <w:t>zrcadlově obrácený uzel než na obr. 4 není hodnocen jako nesprávný.</w:t>
      </w:r>
    </w:p>
    <w:p w14:paraId="14213E3C" w14:textId="2D546E7D" w:rsidR="0041482D" w:rsidRDefault="0041482D">
      <w:pPr>
        <w:ind w:left="2880" w:hanging="288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Základy první pomoci – </w:t>
      </w:r>
      <w:r w:rsidRPr="0041482D">
        <w:rPr>
          <w:sz w:val="24"/>
          <w:szCs w:val="24"/>
        </w:rPr>
        <w:t>Situace Úžeh nahrazena Úpalem (pouze název)</w:t>
      </w:r>
    </w:p>
    <w:p w14:paraId="00B8294C" w14:textId="77777777" w:rsidR="0041482D" w:rsidRDefault="0041482D" w:rsidP="0041482D">
      <w:pPr>
        <w:ind w:left="2880" w:hanging="2880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Ochrana obyvatelstva – </w:t>
      </w:r>
      <w:r>
        <w:rPr>
          <w:sz w:val="24"/>
          <w:szCs w:val="24"/>
        </w:rPr>
        <w:t xml:space="preserve">Situace loupež nahrazena krádeží, vyloupili </w:t>
      </w:r>
    </w:p>
    <w:p w14:paraId="1B1F8AA7" w14:textId="2226600A" w:rsidR="0041482D" w:rsidRDefault="0041482D" w:rsidP="0041482D">
      <w:pPr>
        <w:ind w:left="5040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>
        <w:rPr>
          <w:sz w:val="24"/>
          <w:szCs w:val="24"/>
        </w:rPr>
        <w:t>nahrazeno vykradli.</w:t>
      </w:r>
    </w:p>
    <w:p w14:paraId="7965C528" w14:textId="77777777" w:rsidR="0041482D" w:rsidRDefault="0041482D" w:rsidP="0041482D">
      <w:pPr>
        <w:ind w:left="4320" w:firstLine="720"/>
        <w:rPr>
          <w:sz w:val="24"/>
          <w:szCs w:val="24"/>
        </w:rPr>
      </w:pPr>
      <w:r w:rsidRPr="004148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-   </w:t>
      </w:r>
      <w:r w:rsidRPr="0041482D">
        <w:rPr>
          <w:sz w:val="24"/>
          <w:szCs w:val="24"/>
        </w:rPr>
        <w:t xml:space="preserve">Evakuační zavazadlo – každý </w:t>
      </w:r>
      <w:r>
        <w:rPr>
          <w:sz w:val="24"/>
          <w:szCs w:val="24"/>
        </w:rPr>
        <w:t>přiřadí 3, u</w:t>
      </w:r>
      <w:r w:rsidRPr="0041482D">
        <w:rPr>
          <w:sz w:val="24"/>
          <w:szCs w:val="24"/>
        </w:rPr>
        <w:t xml:space="preserve">praveno </w:t>
      </w:r>
    </w:p>
    <w:p w14:paraId="353F3491" w14:textId="31A30B0B" w:rsidR="0041482D" w:rsidRPr="0041482D" w:rsidRDefault="0041482D" w:rsidP="0041482D">
      <w:pPr>
        <w:ind w:left="4320" w:firstLine="72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1482D">
        <w:rPr>
          <w:sz w:val="24"/>
          <w:szCs w:val="24"/>
        </w:rPr>
        <w:t>hodnocení.</w:t>
      </w:r>
    </w:p>
    <w:p w14:paraId="03156082" w14:textId="77777777" w:rsidR="005071B7" w:rsidRPr="00000419" w:rsidRDefault="005071B7">
      <w:pPr>
        <w:rPr>
          <w:sz w:val="24"/>
          <w:szCs w:val="24"/>
        </w:rPr>
      </w:pPr>
    </w:p>
    <w:p w14:paraId="662416CB" w14:textId="05F0CE4B" w:rsidR="005071B7" w:rsidRPr="00000419" w:rsidRDefault="00277263">
      <w:pPr>
        <w:tabs>
          <w:tab w:val="left" w:pos="1843"/>
          <w:tab w:val="left" w:pos="1985"/>
        </w:tabs>
        <w:rPr>
          <w:sz w:val="24"/>
          <w:szCs w:val="24"/>
        </w:rPr>
      </w:pPr>
      <w:r w:rsidRPr="00000419">
        <w:rPr>
          <w:b/>
          <w:sz w:val="24"/>
          <w:szCs w:val="24"/>
        </w:rPr>
        <w:t>Stravování:</w:t>
      </w:r>
      <w:r w:rsidRPr="00000419">
        <w:rPr>
          <w:color w:val="FF0000"/>
        </w:rPr>
        <w:tab/>
      </w:r>
      <w:r w:rsidRPr="00000419">
        <w:rPr>
          <w:color w:val="FF0000"/>
          <w:sz w:val="24"/>
          <w:szCs w:val="24"/>
        </w:rPr>
        <w:tab/>
        <w:t xml:space="preserve">   </w:t>
      </w:r>
      <w:r w:rsidRPr="00000419">
        <w:rPr>
          <w:color w:val="FF0000"/>
          <w:sz w:val="24"/>
          <w:szCs w:val="24"/>
        </w:rPr>
        <w:tab/>
      </w:r>
    </w:p>
    <w:p w14:paraId="205DBB7E" w14:textId="77777777" w:rsidR="00E1433D" w:rsidRPr="00000419" w:rsidRDefault="00FB1E42" w:rsidP="00E1433D">
      <w:pPr>
        <w:tabs>
          <w:tab w:val="left" w:pos="1843"/>
          <w:tab w:val="left" w:pos="1985"/>
        </w:tabs>
        <w:rPr>
          <w:sz w:val="24"/>
          <w:szCs w:val="24"/>
        </w:rPr>
      </w:pP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</w:p>
    <w:p w14:paraId="341FD513" w14:textId="494C48A8" w:rsidR="005071B7" w:rsidRPr="00000419" w:rsidRDefault="00E1433D" w:rsidP="00623D81">
      <w:pPr>
        <w:tabs>
          <w:tab w:val="left" w:pos="1843"/>
          <w:tab w:val="left" w:pos="1985"/>
        </w:tabs>
        <w:rPr>
          <w:sz w:val="24"/>
          <w:szCs w:val="24"/>
        </w:rPr>
      </w:pPr>
      <w:r w:rsidRPr="00000419">
        <w:rPr>
          <w:sz w:val="24"/>
          <w:szCs w:val="24"/>
        </w:rPr>
        <w:t xml:space="preserve">    </w:t>
      </w:r>
      <w:r w:rsidR="00277263" w:rsidRPr="00000419">
        <w:rPr>
          <w:sz w:val="24"/>
          <w:szCs w:val="24"/>
        </w:rPr>
        <w:t>Po celou dobu konání soutěže bude možné zakoupit občerstvení přímo</w:t>
      </w:r>
      <w:r w:rsidRPr="00000419">
        <w:rPr>
          <w:sz w:val="24"/>
          <w:szCs w:val="24"/>
        </w:rPr>
        <w:t xml:space="preserve"> v areálu.</w:t>
      </w:r>
      <w:r w:rsidR="007A27BB">
        <w:rPr>
          <w:sz w:val="24"/>
          <w:szCs w:val="24"/>
        </w:rPr>
        <w:t xml:space="preserve"> A je možnost objednat si stravu, viz další email.</w:t>
      </w:r>
    </w:p>
    <w:p w14:paraId="3D440563" w14:textId="4733D0C2" w:rsidR="00A47D36" w:rsidRPr="00000419" w:rsidRDefault="00277263" w:rsidP="00BD4121">
      <w:pPr>
        <w:rPr>
          <w:sz w:val="24"/>
          <w:szCs w:val="24"/>
        </w:rPr>
      </w:pPr>
      <w:r w:rsidRPr="00000419">
        <w:rPr>
          <w:b/>
          <w:sz w:val="24"/>
          <w:szCs w:val="24"/>
        </w:rPr>
        <w:t>Ceny:</w:t>
      </w:r>
      <w:r w:rsidRPr="00000419">
        <w:rPr>
          <w:sz w:val="24"/>
          <w:szCs w:val="24"/>
        </w:rPr>
        <w:tab/>
        <w:t xml:space="preserve">Zajišťuje </w:t>
      </w:r>
      <w:r w:rsidR="00BD4121">
        <w:rPr>
          <w:sz w:val="24"/>
          <w:szCs w:val="24"/>
        </w:rPr>
        <w:t>OSH</w:t>
      </w:r>
      <w:r w:rsidR="00A47D36" w:rsidRPr="00000419">
        <w:rPr>
          <w:sz w:val="24"/>
          <w:szCs w:val="24"/>
        </w:rPr>
        <w:t xml:space="preserve"> Pardubice – </w:t>
      </w:r>
      <w:r w:rsidR="004747CD" w:rsidRPr="00000419">
        <w:rPr>
          <w:sz w:val="24"/>
          <w:szCs w:val="24"/>
        </w:rPr>
        <w:t xml:space="preserve">diplomy </w:t>
      </w:r>
      <w:r w:rsidR="004747CD">
        <w:rPr>
          <w:sz w:val="24"/>
          <w:szCs w:val="24"/>
        </w:rPr>
        <w:t>a</w:t>
      </w:r>
      <w:r w:rsidR="00BD4121">
        <w:rPr>
          <w:sz w:val="24"/>
          <w:szCs w:val="24"/>
        </w:rPr>
        <w:t xml:space="preserve"> ceny pro všechny </w:t>
      </w:r>
      <w:r w:rsidR="00A47D36" w:rsidRPr="00000419">
        <w:rPr>
          <w:sz w:val="24"/>
          <w:szCs w:val="24"/>
        </w:rPr>
        <w:t xml:space="preserve">a 1. – 3. místo </w:t>
      </w:r>
      <w:r w:rsidR="004747CD" w:rsidRPr="00000419">
        <w:rPr>
          <w:sz w:val="24"/>
          <w:szCs w:val="24"/>
        </w:rPr>
        <w:t xml:space="preserve">medaile </w:t>
      </w:r>
      <w:r w:rsidR="004747CD">
        <w:rPr>
          <w:sz w:val="24"/>
          <w:szCs w:val="24"/>
        </w:rPr>
        <w:t>a</w:t>
      </w:r>
      <w:r w:rsidR="00BD4121">
        <w:rPr>
          <w:sz w:val="24"/>
          <w:szCs w:val="24"/>
        </w:rPr>
        <w:t xml:space="preserve"> pohár </w:t>
      </w:r>
      <w:r w:rsidR="00A47D36" w:rsidRPr="00000419">
        <w:rPr>
          <w:sz w:val="24"/>
          <w:szCs w:val="24"/>
        </w:rPr>
        <w:t>pro</w:t>
      </w:r>
    </w:p>
    <w:p w14:paraId="73D28D52" w14:textId="6015F372" w:rsidR="00CA3ADF" w:rsidRPr="00000419" w:rsidRDefault="00A47D36" w:rsidP="00BD4121">
      <w:pPr>
        <w:rPr>
          <w:color w:val="000000"/>
          <w:sz w:val="24"/>
          <w:szCs w:val="24"/>
        </w:rPr>
      </w:pPr>
      <w:r w:rsidRPr="00000419">
        <w:rPr>
          <w:sz w:val="24"/>
          <w:szCs w:val="24"/>
        </w:rPr>
        <w:t>všech 5 kategorií</w:t>
      </w:r>
      <w:r w:rsidR="00294C03">
        <w:rPr>
          <w:sz w:val="24"/>
          <w:szCs w:val="24"/>
        </w:rPr>
        <w:t>. Pro přípravku medaile pro všechny soutěžící.</w:t>
      </w:r>
    </w:p>
    <w:p w14:paraId="3E00A7A8" w14:textId="3AD4BF2B" w:rsidR="00E1433D" w:rsidRPr="00000419" w:rsidRDefault="00277263" w:rsidP="00BD4121">
      <w:pPr>
        <w:ind w:left="2160" w:firstLine="720"/>
        <w:rPr>
          <w:color w:val="000000"/>
          <w:sz w:val="24"/>
          <w:szCs w:val="24"/>
        </w:rPr>
      </w:pPr>
      <w:r w:rsidRPr="00000419">
        <w:rPr>
          <w:color w:val="000000"/>
          <w:sz w:val="24"/>
          <w:szCs w:val="24"/>
        </w:rPr>
        <w:t>.</w:t>
      </w:r>
    </w:p>
    <w:p w14:paraId="49EEAD7C" w14:textId="08BCEB5C" w:rsidR="00082C9F" w:rsidRPr="00000419" w:rsidRDefault="00277263" w:rsidP="00082C9F">
      <w:pPr>
        <w:ind w:left="2160" w:firstLine="720"/>
        <w:rPr>
          <w:color w:val="000000"/>
          <w:sz w:val="24"/>
          <w:szCs w:val="24"/>
        </w:rPr>
      </w:pPr>
      <w:r w:rsidRPr="00000419">
        <w:rPr>
          <w:color w:val="000000"/>
          <w:sz w:val="24"/>
          <w:szCs w:val="24"/>
        </w:rPr>
        <w:t xml:space="preserve"> </w:t>
      </w:r>
    </w:p>
    <w:p w14:paraId="1988617A" w14:textId="1F2D527E" w:rsidR="005071B7" w:rsidRPr="00000419" w:rsidRDefault="00277263" w:rsidP="00082C9F">
      <w:pPr>
        <w:rPr>
          <w:color w:val="000000"/>
          <w:sz w:val="24"/>
          <w:szCs w:val="24"/>
        </w:rPr>
      </w:pPr>
      <w:r w:rsidRPr="00000419">
        <w:rPr>
          <w:b/>
          <w:u w:val="single"/>
        </w:rPr>
        <w:t>TECHNICKÁ USTANOVENÍ:</w:t>
      </w:r>
    </w:p>
    <w:p w14:paraId="20104FA7" w14:textId="77777777" w:rsidR="005071B7" w:rsidRPr="00000419" w:rsidRDefault="005071B7">
      <w:pPr>
        <w:rPr>
          <w:b/>
          <w:u w:val="single"/>
        </w:rPr>
      </w:pPr>
    </w:p>
    <w:p w14:paraId="2CCC7457" w14:textId="08D8F3EB" w:rsidR="005071B7" w:rsidRPr="00000419" w:rsidRDefault="007655E5" w:rsidP="00FB1E42">
      <w:pPr>
        <w:ind w:left="2880" w:hanging="2880"/>
        <w:rPr>
          <w:sz w:val="24"/>
          <w:szCs w:val="24"/>
        </w:rPr>
      </w:pPr>
      <w:r w:rsidRPr="00000419">
        <w:rPr>
          <w:b/>
          <w:sz w:val="24"/>
          <w:szCs w:val="24"/>
        </w:rPr>
        <w:t>Průběh</w:t>
      </w:r>
      <w:r w:rsidR="00277263" w:rsidRPr="00000419">
        <w:rPr>
          <w:b/>
          <w:sz w:val="24"/>
          <w:szCs w:val="24"/>
        </w:rPr>
        <w:t>:</w:t>
      </w:r>
      <w:r w:rsidRPr="00000419">
        <w:rPr>
          <w:b/>
          <w:sz w:val="24"/>
          <w:szCs w:val="24"/>
        </w:rPr>
        <w:tab/>
      </w:r>
      <w:r w:rsidR="00277263" w:rsidRPr="00000419">
        <w:rPr>
          <w:sz w:val="24"/>
          <w:szCs w:val="24"/>
        </w:rPr>
        <w:t xml:space="preserve">Disciplína </w:t>
      </w:r>
      <w:r w:rsidR="00FB1E42" w:rsidRPr="00000419">
        <w:rPr>
          <w:sz w:val="24"/>
          <w:szCs w:val="24"/>
        </w:rPr>
        <w:t>ZHVB</w:t>
      </w:r>
      <w:r w:rsidR="00277263" w:rsidRPr="00000419">
        <w:rPr>
          <w:sz w:val="24"/>
          <w:szCs w:val="24"/>
        </w:rPr>
        <w:t xml:space="preserve"> bude</w:t>
      </w:r>
      <w:r w:rsidRPr="00000419">
        <w:rPr>
          <w:sz w:val="24"/>
          <w:szCs w:val="24"/>
        </w:rPr>
        <w:t xml:space="preserve"> </w:t>
      </w:r>
      <w:r w:rsidR="00277263" w:rsidRPr="00000419">
        <w:rPr>
          <w:sz w:val="24"/>
          <w:szCs w:val="24"/>
        </w:rPr>
        <w:t xml:space="preserve">probíhat </w:t>
      </w:r>
      <w:r w:rsidR="00FB1E42" w:rsidRPr="00000419">
        <w:rPr>
          <w:sz w:val="24"/>
          <w:szCs w:val="24"/>
        </w:rPr>
        <w:t>na zpevněných i nezpevněných cestách</w:t>
      </w:r>
    </w:p>
    <w:p w14:paraId="70ED456D" w14:textId="284893E5" w:rsidR="005071B7" w:rsidRPr="00000419" w:rsidRDefault="00300F35" w:rsidP="00FB1E42">
      <w:pPr>
        <w:rPr>
          <w:sz w:val="24"/>
          <w:szCs w:val="24"/>
        </w:rPr>
      </w:pP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</w:p>
    <w:p w14:paraId="1E941055" w14:textId="1CFDD765" w:rsidR="005071B7" w:rsidRPr="00000419" w:rsidRDefault="00277263" w:rsidP="00FB1E42">
      <w:pPr>
        <w:pStyle w:val="Nadpis5"/>
        <w:numPr>
          <w:ilvl w:val="0"/>
          <w:numId w:val="0"/>
        </w:numPr>
        <w:tabs>
          <w:tab w:val="left" w:pos="0"/>
        </w:tabs>
      </w:pPr>
      <w:r w:rsidRPr="00000419">
        <w:rPr>
          <w:b/>
        </w:rPr>
        <w:t>Příprava stanovišť</w:t>
      </w:r>
      <w:r w:rsidR="00A47D36" w:rsidRPr="00000419">
        <w:t xml:space="preserve">: </w:t>
      </w:r>
      <w:r w:rsidR="00A47D36" w:rsidRPr="00000419">
        <w:tab/>
      </w:r>
      <w:r w:rsidR="00000419">
        <w:tab/>
      </w:r>
      <w:r w:rsidRPr="00000419">
        <w:t xml:space="preserve">OORM </w:t>
      </w:r>
      <w:r w:rsidR="00CA3ADF" w:rsidRPr="00000419">
        <w:t>Pardubice</w:t>
      </w:r>
      <w:r w:rsidR="00071C7F" w:rsidRPr="00000419">
        <w:t xml:space="preserve"> </w:t>
      </w:r>
      <w:r w:rsidR="00A47D36" w:rsidRPr="00000419">
        <w:t>ve spolupráci s</w:t>
      </w:r>
      <w:r w:rsidR="00BD4121">
        <w:t> </w:t>
      </w:r>
      <w:r w:rsidR="00A47D36" w:rsidRPr="00000419">
        <w:t>SDH</w:t>
      </w:r>
      <w:r w:rsidR="00BD4121">
        <w:t xml:space="preserve"> Svinčany</w:t>
      </w:r>
    </w:p>
    <w:p w14:paraId="31434347" w14:textId="123B61C1" w:rsidR="005071B7" w:rsidRPr="00000419" w:rsidRDefault="00277263">
      <w:r w:rsidRPr="00000419">
        <w:rPr>
          <w:sz w:val="24"/>
          <w:szCs w:val="24"/>
        </w:rPr>
        <w:tab/>
      </w:r>
    </w:p>
    <w:p w14:paraId="41C4650F" w14:textId="0081B80D" w:rsidR="005071B7" w:rsidRPr="00000419" w:rsidRDefault="00277263">
      <w:pPr>
        <w:pBdr>
          <w:top w:val="nil"/>
          <w:left w:val="nil"/>
          <w:bottom w:val="nil"/>
          <w:right w:val="nil"/>
          <w:between w:val="nil"/>
        </w:pBdr>
        <w:ind w:left="2880" w:hanging="2880"/>
        <w:jc w:val="both"/>
        <w:rPr>
          <w:rFonts w:eastAsia="Times New Roman"/>
          <w:color w:val="000000"/>
          <w:sz w:val="24"/>
          <w:szCs w:val="24"/>
        </w:rPr>
      </w:pPr>
      <w:r w:rsidRPr="00000419">
        <w:rPr>
          <w:rFonts w:eastAsia="Times New Roman"/>
          <w:b/>
          <w:color w:val="000000"/>
          <w:sz w:val="24"/>
          <w:szCs w:val="24"/>
        </w:rPr>
        <w:t>Materiální zabezpečení:</w:t>
      </w:r>
      <w:r w:rsidRPr="00000419">
        <w:rPr>
          <w:rFonts w:eastAsia="Times New Roman"/>
          <w:color w:val="000000"/>
          <w:sz w:val="24"/>
          <w:szCs w:val="24"/>
        </w:rPr>
        <w:tab/>
      </w:r>
      <w:r w:rsidR="00F03D7F" w:rsidRPr="00000419">
        <w:rPr>
          <w:sz w:val="24"/>
          <w:szCs w:val="24"/>
        </w:rPr>
        <w:t xml:space="preserve">OORM </w:t>
      </w:r>
      <w:r w:rsidR="001D0CE6" w:rsidRPr="00000419">
        <w:rPr>
          <w:sz w:val="24"/>
          <w:szCs w:val="24"/>
        </w:rPr>
        <w:t>Pardubice</w:t>
      </w:r>
      <w:r w:rsidR="00F03D7F" w:rsidRPr="00000419">
        <w:rPr>
          <w:sz w:val="24"/>
          <w:szCs w:val="24"/>
        </w:rPr>
        <w:t xml:space="preserve"> </w:t>
      </w:r>
      <w:r w:rsidR="00A47D36" w:rsidRPr="00000419">
        <w:rPr>
          <w:sz w:val="24"/>
          <w:szCs w:val="24"/>
        </w:rPr>
        <w:t>ve spolupráci s</w:t>
      </w:r>
      <w:r w:rsidR="00BD4121">
        <w:rPr>
          <w:sz w:val="24"/>
          <w:szCs w:val="24"/>
        </w:rPr>
        <w:t> SDH Svinčany</w:t>
      </w:r>
    </w:p>
    <w:p w14:paraId="2665CD4A" w14:textId="55D8D9E5" w:rsidR="005071B7" w:rsidRPr="00000419" w:rsidRDefault="005071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4"/>
          <w:szCs w:val="24"/>
        </w:rPr>
      </w:pPr>
    </w:p>
    <w:p w14:paraId="25D8B78A" w14:textId="77777777" w:rsidR="0041482D" w:rsidRDefault="00414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color w:val="000000"/>
          <w:sz w:val="24"/>
          <w:szCs w:val="24"/>
          <w:u w:val="single"/>
        </w:rPr>
      </w:pPr>
    </w:p>
    <w:p w14:paraId="0605FB68" w14:textId="77777777" w:rsidR="0041482D" w:rsidRDefault="0041482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color w:val="000000"/>
          <w:sz w:val="24"/>
          <w:szCs w:val="24"/>
          <w:u w:val="single"/>
        </w:rPr>
      </w:pPr>
    </w:p>
    <w:p w14:paraId="2A814562" w14:textId="77777777" w:rsidR="005071B7" w:rsidRPr="00000419" w:rsidRDefault="002772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color w:val="000000"/>
          <w:sz w:val="24"/>
          <w:szCs w:val="24"/>
          <w:u w:val="single"/>
        </w:rPr>
      </w:pPr>
      <w:r w:rsidRPr="00000419">
        <w:rPr>
          <w:rFonts w:eastAsia="Times New Roman"/>
          <w:b/>
          <w:color w:val="000000"/>
          <w:sz w:val="24"/>
          <w:szCs w:val="24"/>
          <w:u w:val="single"/>
        </w:rPr>
        <w:t xml:space="preserve">ČASOVÝ HARMONOGRAM SOUTĚŽE: </w:t>
      </w:r>
    </w:p>
    <w:p w14:paraId="3C4F8E9A" w14:textId="5D29D5FE" w:rsidR="005071B7" w:rsidRPr="00000419" w:rsidRDefault="00BD4121">
      <w:pPr>
        <w:spacing w:before="80" w:after="80"/>
        <w:rPr>
          <w:b/>
          <w:sz w:val="24"/>
          <w:szCs w:val="24"/>
        </w:rPr>
      </w:pPr>
      <w:r>
        <w:rPr>
          <w:b/>
          <w:sz w:val="24"/>
          <w:szCs w:val="24"/>
        </w:rPr>
        <w:t>Pouze orientační, upraví se podle přihlášených družstev</w:t>
      </w:r>
    </w:p>
    <w:p w14:paraId="5533E1DF" w14:textId="2684CE55" w:rsidR="005071B7" w:rsidRPr="00000419" w:rsidRDefault="00621700" w:rsidP="00F03D7F">
      <w:pPr>
        <w:spacing w:before="80" w:after="80"/>
        <w:rPr>
          <w:sz w:val="24"/>
          <w:szCs w:val="24"/>
        </w:rPr>
      </w:pPr>
      <w:r w:rsidRPr="00000419">
        <w:rPr>
          <w:b/>
          <w:sz w:val="24"/>
          <w:szCs w:val="24"/>
        </w:rPr>
        <w:t xml:space="preserve">Sobota </w:t>
      </w:r>
      <w:r w:rsidR="00BD4121">
        <w:rPr>
          <w:b/>
          <w:sz w:val="24"/>
          <w:szCs w:val="24"/>
        </w:rPr>
        <w:t>19.10</w:t>
      </w:r>
      <w:r w:rsidR="007655E5" w:rsidRPr="00000419">
        <w:rPr>
          <w:b/>
          <w:sz w:val="24"/>
          <w:szCs w:val="24"/>
        </w:rPr>
        <w:t>. 202</w:t>
      </w:r>
      <w:r w:rsidR="00CA3ADF" w:rsidRPr="00000419">
        <w:rPr>
          <w:b/>
          <w:sz w:val="24"/>
          <w:szCs w:val="24"/>
        </w:rPr>
        <w:t>4</w:t>
      </w:r>
      <w:r w:rsidR="00277263" w:rsidRPr="00000419">
        <w:rPr>
          <w:b/>
          <w:sz w:val="24"/>
          <w:szCs w:val="24"/>
        </w:rPr>
        <w:tab/>
      </w:r>
      <w:r w:rsidR="00277263" w:rsidRPr="00000419">
        <w:rPr>
          <w:sz w:val="24"/>
          <w:szCs w:val="24"/>
        </w:rPr>
        <w:t xml:space="preserve">do        </w:t>
      </w:r>
      <w:r w:rsidR="00BD4121">
        <w:rPr>
          <w:sz w:val="24"/>
          <w:szCs w:val="24"/>
        </w:rPr>
        <w:t>8</w:t>
      </w:r>
      <w:r w:rsidR="00277263" w:rsidRPr="00000419">
        <w:rPr>
          <w:sz w:val="24"/>
          <w:szCs w:val="24"/>
        </w:rPr>
        <w:t>:30 hod.</w:t>
      </w:r>
      <w:r w:rsidR="00277263" w:rsidRPr="00000419">
        <w:rPr>
          <w:sz w:val="24"/>
          <w:szCs w:val="24"/>
        </w:rPr>
        <w:tab/>
        <w:t xml:space="preserve">příjezd </w:t>
      </w:r>
      <w:r w:rsidR="00BD4121">
        <w:rPr>
          <w:sz w:val="24"/>
          <w:szCs w:val="24"/>
        </w:rPr>
        <w:t>a prezence rozhodčích</w:t>
      </w:r>
      <w:r w:rsidR="00277263" w:rsidRPr="00000419">
        <w:rPr>
          <w:sz w:val="24"/>
          <w:szCs w:val="24"/>
        </w:rPr>
        <w:t xml:space="preserve"> </w:t>
      </w:r>
    </w:p>
    <w:p w14:paraId="6BCFEFA6" w14:textId="723D9119" w:rsidR="005071B7" w:rsidRPr="00000419" w:rsidRDefault="00277263" w:rsidP="00BD4121">
      <w:pPr>
        <w:rPr>
          <w:sz w:val="24"/>
          <w:szCs w:val="24"/>
        </w:rPr>
      </w:pP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="00621700" w:rsidRPr="00000419">
        <w:rPr>
          <w:sz w:val="24"/>
          <w:szCs w:val="24"/>
        </w:rPr>
        <w:t>08:</w:t>
      </w:r>
      <w:r w:rsidR="008354C8">
        <w:rPr>
          <w:sz w:val="24"/>
          <w:szCs w:val="24"/>
        </w:rPr>
        <w:t>0</w:t>
      </w:r>
      <w:r w:rsidR="00621700" w:rsidRPr="00000419">
        <w:rPr>
          <w:sz w:val="24"/>
          <w:szCs w:val="24"/>
        </w:rPr>
        <w:t>0 -</w:t>
      </w:r>
      <w:r w:rsidR="0050269D" w:rsidRPr="00000419">
        <w:rPr>
          <w:sz w:val="24"/>
          <w:szCs w:val="24"/>
        </w:rPr>
        <w:t xml:space="preserve"> </w:t>
      </w:r>
      <w:r w:rsidR="008354C8">
        <w:rPr>
          <w:sz w:val="24"/>
          <w:szCs w:val="24"/>
        </w:rPr>
        <w:t>8</w:t>
      </w:r>
      <w:r w:rsidR="00FE5619" w:rsidRPr="00000419">
        <w:rPr>
          <w:sz w:val="24"/>
          <w:szCs w:val="24"/>
        </w:rPr>
        <w:t>:</w:t>
      </w:r>
      <w:r w:rsidR="006A3B70" w:rsidRPr="00000419">
        <w:rPr>
          <w:sz w:val="24"/>
          <w:szCs w:val="24"/>
        </w:rPr>
        <w:t>3</w:t>
      </w:r>
      <w:r w:rsidR="00FE5619" w:rsidRPr="00000419">
        <w:rPr>
          <w:sz w:val="24"/>
          <w:szCs w:val="24"/>
        </w:rPr>
        <w:t>0</w:t>
      </w:r>
      <w:r w:rsidR="0050269D" w:rsidRPr="00000419">
        <w:rPr>
          <w:sz w:val="24"/>
          <w:szCs w:val="24"/>
        </w:rPr>
        <w:t xml:space="preserve"> hod</w:t>
      </w:r>
      <w:r w:rsidRPr="00000419">
        <w:rPr>
          <w:sz w:val="24"/>
          <w:szCs w:val="24"/>
        </w:rPr>
        <w:t xml:space="preserve"> </w:t>
      </w:r>
      <w:r w:rsidRPr="00000419">
        <w:rPr>
          <w:sz w:val="24"/>
          <w:szCs w:val="24"/>
        </w:rPr>
        <w:tab/>
        <w:t xml:space="preserve">prezence </w:t>
      </w:r>
      <w:r w:rsidR="0050269D" w:rsidRPr="00000419">
        <w:rPr>
          <w:sz w:val="24"/>
          <w:szCs w:val="24"/>
        </w:rPr>
        <w:t xml:space="preserve">hlídek </w:t>
      </w:r>
      <w:r w:rsidR="008354C8">
        <w:rPr>
          <w:sz w:val="24"/>
          <w:szCs w:val="24"/>
        </w:rPr>
        <w:t>(přípravka může najet později)</w:t>
      </w:r>
    </w:p>
    <w:p w14:paraId="5D5D696F" w14:textId="7A8ED887" w:rsidR="005071B7" w:rsidRPr="00000419" w:rsidRDefault="00FE5619" w:rsidP="00FF628A">
      <w:pPr>
        <w:ind w:left="2160" w:firstLine="720"/>
        <w:rPr>
          <w:sz w:val="24"/>
          <w:szCs w:val="24"/>
        </w:rPr>
      </w:pPr>
      <w:r w:rsidRPr="00000419">
        <w:rPr>
          <w:sz w:val="24"/>
          <w:szCs w:val="24"/>
        </w:rPr>
        <w:t>09</w:t>
      </w:r>
      <w:r w:rsidR="00277263" w:rsidRPr="00000419">
        <w:rPr>
          <w:sz w:val="24"/>
          <w:szCs w:val="24"/>
        </w:rPr>
        <w:t xml:space="preserve">:00 – </w:t>
      </w:r>
      <w:r w:rsidRPr="00000419">
        <w:rPr>
          <w:sz w:val="24"/>
          <w:szCs w:val="24"/>
        </w:rPr>
        <w:t>1</w:t>
      </w:r>
      <w:r w:rsidR="00BD4121">
        <w:rPr>
          <w:sz w:val="24"/>
          <w:szCs w:val="24"/>
        </w:rPr>
        <w:t>5</w:t>
      </w:r>
      <w:r w:rsidR="00277263" w:rsidRPr="00000419">
        <w:rPr>
          <w:sz w:val="24"/>
          <w:szCs w:val="24"/>
        </w:rPr>
        <w:t>:</w:t>
      </w:r>
      <w:r w:rsidRPr="00000419">
        <w:rPr>
          <w:sz w:val="24"/>
          <w:szCs w:val="24"/>
        </w:rPr>
        <w:t>30</w:t>
      </w:r>
      <w:r w:rsidR="00277263" w:rsidRPr="00000419">
        <w:rPr>
          <w:sz w:val="24"/>
          <w:szCs w:val="24"/>
        </w:rPr>
        <w:t xml:space="preserve"> hod.</w:t>
      </w:r>
      <w:r w:rsidR="00277263" w:rsidRPr="00000419">
        <w:rPr>
          <w:sz w:val="24"/>
          <w:szCs w:val="24"/>
        </w:rPr>
        <w:tab/>
        <w:t xml:space="preserve">plnění </w:t>
      </w:r>
      <w:r w:rsidR="00621700" w:rsidRPr="00000419">
        <w:rPr>
          <w:sz w:val="24"/>
          <w:szCs w:val="24"/>
        </w:rPr>
        <w:t>disciplíny – ZHVB</w:t>
      </w:r>
      <w:r w:rsidR="00277263" w:rsidRPr="00000419">
        <w:rPr>
          <w:sz w:val="24"/>
          <w:szCs w:val="24"/>
        </w:rPr>
        <w:tab/>
      </w:r>
      <w:r w:rsidR="00277263" w:rsidRPr="00000419">
        <w:rPr>
          <w:sz w:val="24"/>
          <w:szCs w:val="24"/>
        </w:rPr>
        <w:tab/>
      </w:r>
      <w:r w:rsidR="00277263" w:rsidRPr="00000419">
        <w:rPr>
          <w:sz w:val="24"/>
          <w:szCs w:val="24"/>
        </w:rPr>
        <w:tab/>
      </w:r>
      <w:r w:rsidR="00277263" w:rsidRPr="00000419">
        <w:rPr>
          <w:sz w:val="24"/>
          <w:szCs w:val="24"/>
        </w:rPr>
        <w:tab/>
      </w:r>
    </w:p>
    <w:p w14:paraId="63A2A2BC" w14:textId="39CCE931" w:rsidR="005071B7" w:rsidRPr="00000419" w:rsidRDefault="00277263">
      <w:pPr>
        <w:tabs>
          <w:tab w:val="left" w:pos="1843"/>
          <w:tab w:val="left" w:pos="1985"/>
        </w:tabs>
        <w:rPr>
          <w:sz w:val="24"/>
          <w:szCs w:val="24"/>
        </w:rPr>
      </w:pP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</w:r>
      <w:r w:rsidRPr="00000419">
        <w:rPr>
          <w:sz w:val="24"/>
          <w:szCs w:val="24"/>
        </w:rPr>
        <w:tab/>
        <w:t>1</w:t>
      </w:r>
      <w:r w:rsidR="00BD4121">
        <w:rPr>
          <w:sz w:val="24"/>
          <w:szCs w:val="24"/>
        </w:rPr>
        <w:t>6</w:t>
      </w:r>
      <w:r w:rsidRPr="00000419">
        <w:rPr>
          <w:sz w:val="24"/>
          <w:szCs w:val="24"/>
        </w:rPr>
        <w:t>:</w:t>
      </w:r>
      <w:r w:rsidR="001D0CE6" w:rsidRPr="00000419">
        <w:rPr>
          <w:sz w:val="24"/>
          <w:szCs w:val="24"/>
        </w:rPr>
        <w:t>00</w:t>
      </w:r>
      <w:r w:rsidR="00FE5619" w:rsidRPr="00000419">
        <w:rPr>
          <w:sz w:val="24"/>
          <w:szCs w:val="24"/>
        </w:rPr>
        <w:tab/>
      </w:r>
      <w:r w:rsidR="00FE5619" w:rsidRPr="00000419">
        <w:rPr>
          <w:sz w:val="24"/>
          <w:szCs w:val="24"/>
        </w:rPr>
        <w:tab/>
      </w:r>
      <w:r w:rsidR="00621700" w:rsidRPr="00000419">
        <w:rPr>
          <w:sz w:val="24"/>
          <w:szCs w:val="24"/>
        </w:rPr>
        <w:t xml:space="preserve">           </w:t>
      </w:r>
      <w:r w:rsidRPr="00000419">
        <w:rPr>
          <w:sz w:val="24"/>
          <w:szCs w:val="24"/>
        </w:rPr>
        <w:t>vyhodnocení závodu</w:t>
      </w:r>
      <w:r w:rsidR="00FF628A" w:rsidRPr="00000419">
        <w:rPr>
          <w:sz w:val="24"/>
          <w:szCs w:val="24"/>
        </w:rPr>
        <w:t xml:space="preserve"> </w:t>
      </w:r>
    </w:p>
    <w:p w14:paraId="4CE6819D" w14:textId="77777777" w:rsidR="00A47D36" w:rsidRPr="00000419" w:rsidRDefault="00A47D36" w:rsidP="00623D81">
      <w:pPr>
        <w:ind w:left="5040" w:hanging="2160"/>
        <w:rPr>
          <w:sz w:val="24"/>
          <w:szCs w:val="24"/>
        </w:rPr>
      </w:pPr>
    </w:p>
    <w:p w14:paraId="7149F736" w14:textId="0256A2B6" w:rsidR="005071B7" w:rsidRPr="00623D81" w:rsidRDefault="00277263" w:rsidP="00623D81">
      <w:pPr>
        <w:ind w:left="5040" w:hanging="2160"/>
        <w:rPr>
          <w:sz w:val="24"/>
          <w:szCs w:val="24"/>
        </w:rPr>
      </w:pPr>
      <w:r w:rsidRPr="00000419">
        <w:rPr>
          <w:sz w:val="24"/>
          <w:szCs w:val="24"/>
        </w:rPr>
        <w:tab/>
      </w:r>
      <w:r w:rsidRPr="00621700">
        <w:rPr>
          <w:rFonts w:ascii="Arial" w:hAnsi="Arial" w:cs="Arial"/>
          <w:sz w:val="24"/>
          <w:szCs w:val="24"/>
        </w:rPr>
        <w:tab/>
      </w:r>
      <w:r w:rsidRPr="00621700">
        <w:rPr>
          <w:rFonts w:ascii="Arial" w:hAnsi="Arial" w:cs="Arial"/>
          <w:sz w:val="24"/>
          <w:szCs w:val="24"/>
        </w:rPr>
        <w:tab/>
      </w:r>
    </w:p>
    <w:sectPr w:rsidR="005071B7" w:rsidRPr="00623D81" w:rsidSect="00FF62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720" w:right="720" w:bottom="720" w:left="720" w:header="708" w:footer="72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4EA30" w14:textId="77777777" w:rsidR="000F68A1" w:rsidRDefault="000F68A1">
      <w:r>
        <w:separator/>
      </w:r>
    </w:p>
  </w:endnote>
  <w:endnote w:type="continuationSeparator" w:id="0">
    <w:p w14:paraId="2D1323F3" w14:textId="77777777" w:rsidR="000F68A1" w:rsidRDefault="000F6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 Mincho Light J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0F689" w14:textId="77777777" w:rsidR="005071B7" w:rsidRDefault="005071B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A9442" w14:textId="77777777" w:rsidR="005071B7" w:rsidRDefault="005071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imes New Roman"/>
        <w:color w:val="000000"/>
      </w:rPr>
    </w:pPr>
  </w:p>
  <w:p w14:paraId="58C64E90" w14:textId="77777777" w:rsidR="005071B7" w:rsidRDefault="005071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imes New Roman"/>
        <w:color w:val="000000"/>
      </w:rPr>
    </w:pPr>
  </w:p>
  <w:p w14:paraId="4AC0D90E" w14:textId="77777777" w:rsidR="005071B7" w:rsidRDefault="002772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imes New Roman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56A96EE" wp14:editId="152D1AF4">
              <wp:simplePos x="0" y="0"/>
              <wp:positionH relativeFrom="column">
                <wp:posOffset>3136900</wp:posOffset>
              </wp:positionH>
              <wp:positionV relativeFrom="paragraph">
                <wp:posOffset>0</wp:posOffset>
              </wp:positionV>
              <wp:extent cx="66039" cy="148590"/>
              <wp:effectExtent l="0" t="0" r="0" b="0"/>
              <wp:wrapSquare wrapText="bothSides" distT="0" distB="0" distL="114300" distR="114300"/>
              <wp:docPr id="13" name="Volný tva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85618" y="3710468"/>
                        <a:ext cx="56514" cy="1390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514" h="139065" extrusionOk="0">
                            <a:moveTo>
                              <a:pt x="0" y="0"/>
                            </a:moveTo>
                            <a:lnTo>
                              <a:pt x="0" y="139065"/>
                            </a:lnTo>
                            <a:lnTo>
                              <a:pt x="56514" y="139065"/>
                            </a:lnTo>
                            <a:lnTo>
                              <a:pt x="56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6FCB18" w14:textId="77777777" w:rsidR="005071B7" w:rsidRDefault="00277263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38100" rIns="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6A96EE" id="Volný tvar 13" o:spid="_x0000_s1026" style="position:absolute;margin-left:247pt;margin-top:0;width:5.2pt;height:11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514,1390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" adj="-11796480,,5400" path="m,l,139065r56514,l56514,,,xe" stroked="f">
              <v:stroke joinstyle="miter"/>
              <v:formulas/>
              <v:path arrowok="t" o:extrusionok="f" o:connecttype="custom" textboxrect="0,0,56514,139065"/>
              <v:textbox inset="0,3pt,0,3pt">
                <w:txbxContent>
                  <w:p w14:paraId="7E6FCB18" w14:textId="77777777" w:rsidR="005071B7" w:rsidRDefault="00277263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 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ADB7D" w14:textId="77777777" w:rsidR="005071B7" w:rsidRDefault="005071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9F8AD" w14:textId="77777777" w:rsidR="000F68A1" w:rsidRDefault="000F68A1">
      <w:r>
        <w:separator/>
      </w:r>
    </w:p>
  </w:footnote>
  <w:footnote w:type="continuationSeparator" w:id="0">
    <w:p w14:paraId="6EC85D3E" w14:textId="77777777" w:rsidR="000F68A1" w:rsidRDefault="000F6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BCE0E" w14:textId="77777777" w:rsidR="005071B7" w:rsidRDefault="005071B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B6125" w14:textId="77777777" w:rsidR="005071B7" w:rsidRDefault="005071B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5C1FE" w14:textId="77777777" w:rsidR="005071B7" w:rsidRDefault="005071B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31A89"/>
    <w:multiLevelType w:val="hybridMultilevel"/>
    <w:tmpl w:val="2390D196"/>
    <w:lvl w:ilvl="0" w:tplc="C1100ACA">
      <w:start w:val="30"/>
      <w:numFmt w:val="bullet"/>
      <w:lvlText w:val="-"/>
      <w:lvlJc w:val="left"/>
      <w:pPr>
        <w:ind w:left="5520" w:hanging="360"/>
      </w:pPr>
      <w:rPr>
        <w:rFonts w:ascii="Times New Roman" w:eastAsia="HG Mincho Light J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" w15:restartNumberingAfterBreak="0">
    <w:nsid w:val="560843F4"/>
    <w:multiLevelType w:val="hybridMultilevel"/>
    <w:tmpl w:val="C2C2204A"/>
    <w:lvl w:ilvl="0" w:tplc="21041A00">
      <w:start w:val="30"/>
      <w:numFmt w:val="bullet"/>
      <w:lvlText w:val="-"/>
      <w:lvlJc w:val="left"/>
      <w:pPr>
        <w:ind w:left="5520" w:hanging="360"/>
      </w:pPr>
      <w:rPr>
        <w:rFonts w:ascii="Times New Roman" w:eastAsia="HG Mincho Light J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2" w15:restartNumberingAfterBreak="0">
    <w:nsid w:val="616D5E7A"/>
    <w:multiLevelType w:val="multilevel"/>
    <w:tmpl w:val="5144FB4C"/>
    <w:lvl w:ilvl="0">
      <w:start w:val="1"/>
      <w:numFmt w:val="decimal"/>
      <w:pStyle w:val="Nadpis1"/>
      <w:lvlText w:val=""/>
      <w:lvlJc w:val="left"/>
      <w:pPr>
        <w:ind w:left="0" w:firstLine="0"/>
      </w:pPr>
    </w:lvl>
    <w:lvl w:ilvl="1">
      <w:start w:val="1"/>
      <w:numFmt w:val="decimal"/>
      <w:pStyle w:val="Nadpis2"/>
      <w:lvlText w:val=""/>
      <w:lvlJc w:val="left"/>
      <w:pPr>
        <w:ind w:left="0" w:firstLine="0"/>
      </w:pPr>
    </w:lvl>
    <w:lvl w:ilvl="2">
      <w:start w:val="1"/>
      <w:numFmt w:val="decimal"/>
      <w:pStyle w:val="Nadpis3"/>
      <w:lvlText w:val=""/>
      <w:lvlJc w:val="left"/>
      <w:pPr>
        <w:ind w:left="0" w:firstLine="0"/>
      </w:pPr>
    </w:lvl>
    <w:lvl w:ilvl="3">
      <w:start w:val="1"/>
      <w:numFmt w:val="decimal"/>
      <w:pStyle w:val="Nadpis4"/>
      <w:lvlText w:val=""/>
      <w:lvlJc w:val="left"/>
      <w:pPr>
        <w:ind w:left="0" w:firstLine="0"/>
      </w:pPr>
    </w:lvl>
    <w:lvl w:ilvl="4">
      <w:start w:val="1"/>
      <w:numFmt w:val="decimal"/>
      <w:pStyle w:val="Nadpis5"/>
      <w:lvlText w:val=""/>
      <w:lvlJc w:val="left"/>
      <w:pPr>
        <w:ind w:left="0" w:firstLine="0"/>
      </w:pPr>
    </w:lvl>
    <w:lvl w:ilvl="5">
      <w:start w:val="1"/>
      <w:numFmt w:val="decimal"/>
      <w:pStyle w:val="Nadpis6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432281806">
    <w:abstractNumId w:val="2"/>
  </w:num>
  <w:num w:numId="2" w16cid:durableId="1043753444">
    <w:abstractNumId w:val="0"/>
  </w:num>
  <w:num w:numId="3" w16cid:durableId="57482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1B7"/>
    <w:rsid w:val="00000419"/>
    <w:rsid w:val="00010F8D"/>
    <w:rsid w:val="00071C7F"/>
    <w:rsid w:val="00082C9F"/>
    <w:rsid w:val="00086F64"/>
    <w:rsid w:val="000B5C84"/>
    <w:rsid w:val="000F68A1"/>
    <w:rsid w:val="00105E00"/>
    <w:rsid w:val="00155E69"/>
    <w:rsid w:val="001778C3"/>
    <w:rsid w:val="001D0CE6"/>
    <w:rsid w:val="001E76A6"/>
    <w:rsid w:val="0020501E"/>
    <w:rsid w:val="0022179C"/>
    <w:rsid w:val="002310C6"/>
    <w:rsid w:val="00265E8C"/>
    <w:rsid w:val="00272D4B"/>
    <w:rsid w:val="00274E68"/>
    <w:rsid w:val="00277263"/>
    <w:rsid w:val="00294C03"/>
    <w:rsid w:val="002B716E"/>
    <w:rsid w:val="00300F35"/>
    <w:rsid w:val="00387C6C"/>
    <w:rsid w:val="003D2033"/>
    <w:rsid w:val="0041482D"/>
    <w:rsid w:val="004747CD"/>
    <w:rsid w:val="004976DD"/>
    <w:rsid w:val="004C0906"/>
    <w:rsid w:val="004D66D0"/>
    <w:rsid w:val="004E66CF"/>
    <w:rsid w:val="0050269D"/>
    <w:rsid w:val="00506FB2"/>
    <w:rsid w:val="005071B7"/>
    <w:rsid w:val="00522AE6"/>
    <w:rsid w:val="005663D2"/>
    <w:rsid w:val="005B40E7"/>
    <w:rsid w:val="005C2AAB"/>
    <w:rsid w:val="005C3D8F"/>
    <w:rsid w:val="00621700"/>
    <w:rsid w:val="00623D81"/>
    <w:rsid w:val="00640143"/>
    <w:rsid w:val="00660A35"/>
    <w:rsid w:val="006806D2"/>
    <w:rsid w:val="006A3B70"/>
    <w:rsid w:val="006B0389"/>
    <w:rsid w:val="0070410A"/>
    <w:rsid w:val="00727A2C"/>
    <w:rsid w:val="007655E5"/>
    <w:rsid w:val="00792D39"/>
    <w:rsid w:val="007A27BB"/>
    <w:rsid w:val="007E3C5A"/>
    <w:rsid w:val="007F446F"/>
    <w:rsid w:val="008320F0"/>
    <w:rsid w:val="008354C8"/>
    <w:rsid w:val="00844F14"/>
    <w:rsid w:val="008B0CAF"/>
    <w:rsid w:val="008B116F"/>
    <w:rsid w:val="008C5F60"/>
    <w:rsid w:val="008E081C"/>
    <w:rsid w:val="009B403D"/>
    <w:rsid w:val="00A47D36"/>
    <w:rsid w:val="00A63E29"/>
    <w:rsid w:val="00A9074D"/>
    <w:rsid w:val="00AC3D00"/>
    <w:rsid w:val="00AD097D"/>
    <w:rsid w:val="00AE4F1B"/>
    <w:rsid w:val="00AE71DC"/>
    <w:rsid w:val="00AF3ADA"/>
    <w:rsid w:val="00B05E9F"/>
    <w:rsid w:val="00B20C15"/>
    <w:rsid w:val="00B33558"/>
    <w:rsid w:val="00B424C1"/>
    <w:rsid w:val="00B60800"/>
    <w:rsid w:val="00B72647"/>
    <w:rsid w:val="00BA02ED"/>
    <w:rsid w:val="00BD4121"/>
    <w:rsid w:val="00BE5037"/>
    <w:rsid w:val="00C132D7"/>
    <w:rsid w:val="00C325DB"/>
    <w:rsid w:val="00C84C48"/>
    <w:rsid w:val="00CA3ADF"/>
    <w:rsid w:val="00CD25FB"/>
    <w:rsid w:val="00D01134"/>
    <w:rsid w:val="00D94DB0"/>
    <w:rsid w:val="00E035D3"/>
    <w:rsid w:val="00E1433D"/>
    <w:rsid w:val="00E56917"/>
    <w:rsid w:val="00E64B1D"/>
    <w:rsid w:val="00E819CF"/>
    <w:rsid w:val="00E953DE"/>
    <w:rsid w:val="00EE25F8"/>
    <w:rsid w:val="00EF1EBF"/>
    <w:rsid w:val="00F03D7F"/>
    <w:rsid w:val="00F064FD"/>
    <w:rsid w:val="00F24522"/>
    <w:rsid w:val="00F836F6"/>
    <w:rsid w:val="00FB1E42"/>
    <w:rsid w:val="00FB73CD"/>
    <w:rsid w:val="00FE2441"/>
    <w:rsid w:val="00FE5619"/>
    <w:rsid w:val="00FF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6724B"/>
  <w15:docId w15:val="{E9684596-0198-4331-A4AA-F3BECDBB6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50D4"/>
    <w:pPr>
      <w:suppressAutoHyphens/>
    </w:pPr>
    <w:rPr>
      <w:rFonts w:eastAsia="HG Mincho Light J"/>
    </w:rPr>
  </w:style>
  <w:style w:type="paragraph" w:styleId="Nadpis1">
    <w:name w:val="heading 1"/>
    <w:basedOn w:val="Normln"/>
    <w:next w:val="Normln"/>
    <w:qFormat/>
    <w:rsid w:val="002750D4"/>
    <w:pPr>
      <w:numPr>
        <w:numId w:val="1"/>
      </w:numPr>
      <w:outlineLvl w:val="0"/>
    </w:pPr>
    <w:rPr>
      <w:color w:val="FF0000"/>
      <w:sz w:val="24"/>
    </w:rPr>
  </w:style>
  <w:style w:type="paragraph" w:styleId="Nadpis2">
    <w:name w:val="heading 2"/>
    <w:basedOn w:val="Normln"/>
    <w:next w:val="Normln"/>
    <w:qFormat/>
    <w:rsid w:val="002750D4"/>
    <w:pPr>
      <w:numPr>
        <w:ilvl w:val="1"/>
        <w:numId w:val="1"/>
      </w:numPr>
      <w:jc w:val="center"/>
      <w:outlineLvl w:val="1"/>
    </w:pPr>
    <w:rPr>
      <w:color w:val="FF0000"/>
      <w:sz w:val="24"/>
    </w:rPr>
  </w:style>
  <w:style w:type="paragraph" w:styleId="Nadpis3">
    <w:name w:val="heading 3"/>
    <w:basedOn w:val="Normln"/>
    <w:next w:val="Normln"/>
    <w:qFormat/>
    <w:rsid w:val="002750D4"/>
    <w:pPr>
      <w:numPr>
        <w:ilvl w:val="2"/>
        <w:numId w:val="1"/>
      </w:numPr>
      <w:outlineLvl w:val="2"/>
    </w:pPr>
    <w:rPr>
      <w:b/>
      <w:color w:val="FF0000"/>
      <w:sz w:val="24"/>
    </w:rPr>
  </w:style>
  <w:style w:type="paragraph" w:styleId="Nadpis4">
    <w:name w:val="heading 4"/>
    <w:basedOn w:val="Normln"/>
    <w:next w:val="Normln"/>
    <w:qFormat/>
    <w:rsid w:val="002750D4"/>
    <w:pPr>
      <w:numPr>
        <w:ilvl w:val="3"/>
        <w:numId w:val="1"/>
      </w:numPr>
      <w:jc w:val="center"/>
      <w:outlineLvl w:val="3"/>
    </w:pPr>
    <w:rPr>
      <w:b/>
      <w:sz w:val="28"/>
    </w:rPr>
  </w:style>
  <w:style w:type="paragraph" w:styleId="Nadpis5">
    <w:name w:val="heading 5"/>
    <w:basedOn w:val="Normln"/>
    <w:next w:val="Normln"/>
    <w:qFormat/>
    <w:rsid w:val="002750D4"/>
    <w:pPr>
      <w:numPr>
        <w:ilvl w:val="4"/>
        <w:numId w:val="1"/>
      </w:numPr>
      <w:outlineLvl w:val="4"/>
    </w:pPr>
    <w:rPr>
      <w:sz w:val="24"/>
    </w:rPr>
  </w:style>
  <w:style w:type="paragraph" w:styleId="Nadpis6">
    <w:name w:val="heading 6"/>
    <w:basedOn w:val="Normln"/>
    <w:next w:val="Normln"/>
    <w:qFormat/>
    <w:rsid w:val="002750D4"/>
    <w:pPr>
      <w:numPr>
        <w:ilvl w:val="5"/>
        <w:numId w:val="1"/>
      </w:numPr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2750D4"/>
    <w:pPr>
      <w:keepNext/>
      <w:jc w:val="center"/>
      <w:outlineLvl w:val="6"/>
    </w:pPr>
    <w:rPr>
      <w:b/>
      <w:sz w:val="32"/>
    </w:rPr>
  </w:style>
  <w:style w:type="paragraph" w:styleId="Nadpis8">
    <w:name w:val="heading 8"/>
    <w:basedOn w:val="Normln"/>
    <w:next w:val="Normln"/>
    <w:qFormat/>
    <w:rsid w:val="002750D4"/>
    <w:pPr>
      <w:keepNext/>
      <w:spacing w:line="480" w:lineRule="auto"/>
      <w:jc w:val="center"/>
      <w:outlineLvl w:val="7"/>
    </w:pPr>
    <w:rPr>
      <w:b/>
      <w:sz w:val="36"/>
    </w:rPr>
  </w:style>
  <w:style w:type="paragraph" w:styleId="Nadpis9">
    <w:name w:val="heading 9"/>
    <w:basedOn w:val="Normln"/>
    <w:next w:val="Normln"/>
    <w:qFormat/>
    <w:rsid w:val="002750D4"/>
    <w:pPr>
      <w:keepNext/>
      <w:ind w:left="2160" w:firstLine="720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nadpis"/>
    <w:qFormat/>
    <w:rsid w:val="002750D4"/>
    <w:pPr>
      <w:jc w:val="center"/>
    </w:pPr>
    <w:rPr>
      <w:b/>
      <w:sz w:val="32"/>
    </w:rPr>
  </w:style>
  <w:style w:type="character" w:customStyle="1" w:styleId="Absatz-Standardschriftart">
    <w:name w:val="Absatz-Standardschriftart"/>
    <w:rsid w:val="002750D4"/>
  </w:style>
  <w:style w:type="character" w:customStyle="1" w:styleId="WW-Absatz-Standardschriftart">
    <w:name w:val="WW-Absatz-Standardschriftart"/>
    <w:rsid w:val="002750D4"/>
  </w:style>
  <w:style w:type="character" w:customStyle="1" w:styleId="Standardnpsmoodstavce8">
    <w:name w:val="Standardní písmo odstavce8"/>
    <w:rsid w:val="002750D4"/>
  </w:style>
  <w:style w:type="character" w:customStyle="1" w:styleId="Standardnpsmoodstavce7">
    <w:name w:val="Standardní písmo odstavce7"/>
    <w:rsid w:val="002750D4"/>
  </w:style>
  <w:style w:type="character" w:customStyle="1" w:styleId="WW-Absatz-Standardschriftart1">
    <w:name w:val="WW-Absatz-Standardschriftart1"/>
    <w:rsid w:val="002750D4"/>
  </w:style>
  <w:style w:type="character" w:customStyle="1" w:styleId="WW-Absatz-Standardschriftart11">
    <w:name w:val="WW-Absatz-Standardschriftart11"/>
    <w:rsid w:val="002750D4"/>
  </w:style>
  <w:style w:type="character" w:customStyle="1" w:styleId="Standardnpsmoodstavce6">
    <w:name w:val="Standardní písmo odstavce6"/>
    <w:rsid w:val="002750D4"/>
  </w:style>
  <w:style w:type="character" w:customStyle="1" w:styleId="Standardnpsmoodstavce5">
    <w:name w:val="Standardní písmo odstavce5"/>
    <w:rsid w:val="002750D4"/>
  </w:style>
  <w:style w:type="character" w:customStyle="1" w:styleId="WW-Absatz-Standardschriftart111">
    <w:name w:val="WW-Absatz-Standardschriftart111"/>
    <w:rsid w:val="002750D4"/>
  </w:style>
  <w:style w:type="character" w:customStyle="1" w:styleId="Standardnpsmoodstavce4">
    <w:name w:val="Standardní písmo odstavce4"/>
    <w:rsid w:val="002750D4"/>
  </w:style>
  <w:style w:type="character" w:customStyle="1" w:styleId="Standardnpsmoodstavce3">
    <w:name w:val="Standardní písmo odstavce3"/>
    <w:rsid w:val="002750D4"/>
  </w:style>
  <w:style w:type="character" w:customStyle="1" w:styleId="Standardnpsmoodstavce2">
    <w:name w:val="Standardní písmo odstavce2"/>
    <w:rsid w:val="002750D4"/>
  </w:style>
  <w:style w:type="character" w:customStyle="1" w:styleId="WW-Absatz-Standardschriftart1111">
    <w:name w:val="WW-Absatz-Standardschriftart1111"/>
    <w:rsid w:val="002750D4"/>
  </w:style>
  <w:style w:type="character" w:customStyle="1" w:styleId="WW-Standardnpsmoodstavce">
    <w:name w:val="WW-Standardní písmo odstavce"/>
    <w:rsid w:val="002750D4"/>
  </w:style>
  <w:style w:type="character" w:customStyle="1" w:styleId="WW-Absatz-Standardschriftart11111">
    <w:name w:val="WW-Absatz-Standardschriftart11111"/>
    <w:rsid w:val="002750D4"/>
  </w:style>
  <w:style w:type="character" w:customStyle="1" w:styleId="WW-Absatz-Standardschriftart111111">
    <w:name w:val="WW-Absatz-Standardschriftart111111"/>
    <w:rsid w:val="002750D4"/>
  </w:style>
  <w:style w:type="character" w:customStyle="1" w:styleId="WW-Absatz-Standardschriftart1111111">
    <w:name w:val="WW-Absatz-Standardschriftart1111111"/>
    <w:rsid w:val="002750D4"/>
  </w:style>
  <w:style w:type="character" w:customStyle="1" w:styleId="WW-Absatz-Standardschriftart11111111">
    <w:name w:val="WW-Absatz-Standardschriftart11111111"/>
    <w:rsid w:val="002750D4"/>
  </w:style>
  <w:style w:type="character" w:customStyle="1" w:styleId="WW-Absatz-Standardschriftart111111111">
    <w:name w:val="WW-Absatz-Standardschriftart111111111"/>
    <w:rsid w:val="002750D4"/>
  </w:style>
  <w:style w:type="character" w:customStyle="1" w:styleId="Standardnpsmoodstavce1">
    <w:name w:val="Standardní písmo odstavce1"/>
    <w:rsid w:val="002750D4"/>
  </w:style>
  <w:style w:type="character" w:customStyle="1" w:styleId="WW-Absatz-Standardschriftart1111111111">
    <w:name w:val="WW-Absatz-Standardschriftart1111111111"/>
    <w:rsid w:val="002750D4"/>
  </w:style>
  <w:style w:type="character" w:customStyle="1" w:styleId="WW-Absatz-Standardschriftart11111111111">
    <w:name w:val="WW-Absatz-Standardschriftart11111111111"/>
    <w:rsid w:val="002750D4"/>
  </w:style>
  <w:style w:type="character" w:customStyle="1" w:styleId="WW-Absatz-Standardschriftart111111111111">
    <w:name w:val="WW-Absatz-Standardschriftart111111111111"/>
    <w:rsid w:val="002750D4"/>
  </w:style>
  <w:style w:type="character" w:customStyle="1" w:styleId="WW-Standardnpsmoodstavce1">
    <w:name w:val="WW-Standardní písmo odstavce1"/>
    <w:rsid w:val="002750D4"/>
  </w:style>
  <w:style w:type="character" w:styleId="Hypertextovodkaz">
    <w:name w:val="Hyperlink"/>
    <w:rsid w:val="002750D4"/>
    <w:rPr>
      <w:color w:val="000080"/>
      <w:u w:val="single"/>
    </w:rPr>
  </w:style>
  <w:style w:type="character" w:styleId="slostrnky">
    <w:name w:val="page number"/>
    <w:basedOn w:val="Standardnpsmoodstavce2"/>
    <w:rsid w:val="002750D4"/>
  </w:style>
  <w:style w:type="paragraph" w:customStyle="1" w:styleId="Nadpis">
    <w:name w:val="Nadpis"/>
    <w:basedOn w:val="Normln"/>
    <w:next w:val="Zkladntext"/>
    <w:rsid w:val="002750D4"/>
    <w:pPr>
      <w:spacing w:before="240" w:after="120"/>
    </w:pPr>
    <w:rPr>
      <w:rFonts w:ascii="Arial" w:hAnsi="Arial"/>
      <w:sz w:val="28"/>
    </w:rPr>
  </w:style>
  <w:style w:type="paragraph" w:styleId="Zkladntext">
    <w:name w:val="Body Text"/>
    <w:basedOn w:val="Normln"/>
    <w:rsid w:val="002750D4"/>
    <w:rPr>
      <w:color w:val="FF00FF"/>
      <w:sz w:val="24"/>
    </w:rPr>
  </w:style>
  <w:style w:type="paragraph" w:styleId="Seznam">
    <w:name w:val="List"/>
    <w:basedOn w:val="Zkladntext"/>
    <w:rsid w:val="002750D4"/>
    <w:rPr>
      <w:rFonts w:ascii="Arial" w:hAnsi="Arial"/>
    </w:rPr>
  </w:style>
  <w:style w:type="paragraph" w:customStyle="1" w:styleId="Popisek">
    <w:name w:val="Popisek"/>
    <w:basedOn w:val="Normln"/>
    <w:rsid w:val="002750D4"/>
    <w:pPr>
      <w:spacing w:before="120" w:after="120"/>
    </w:pPr>
    <w:rPr>
      <w:rFonts w:ascii="Arial" w:hAnsi="Arial"/>
      <w:i/>
    </w:rPr>
  </w:style>
  <w:style w:type="paragraph" w:customStyle="1" w:styleId="Rejstk">
    <w:name w:val="Rejstřík"/>
    <w:basedOn w:val="Normln"/>
    <w:rsid w:val="002750D4"/>
    <w:rPr>
      <w:rFonts w:ascii="Arial" w:hAnsi="Arial"/>
    </w:rPr>
  </w:style>
  <w:style w:type="paragraph" w:customStyle="1" w:styleId="Zkladntext1">
    <w:name w:val="Základní text1"/>
    <w:basedOn w:val="Normln"/>
    <w:rsid w:val="002750D4"/>
    <w:rPr>
      <w:sz w:val="24"/>
    </w:rPr>
  </w:style>
  <w:style w:type="paragraph" w:customStyle="1" w:styleId="Odstavec">
    <w:name w:val="Odstavec"/>
    <w:basedOn w:val="Zkladntext1"/>
    <w:rsid w:val="002750D4"/>
    <w:pPr>
      <w:spacing w:after="115"/>
      <w:ind w:firstLine="480"/>
    </w:pPr>
  </w:style>
  <w:style w:type="paragraph" w:customStyle="1" w:styleId="Poznmka">
    <w:name w:val="Poznámka"/>
    <w:basedOn w:val="Zkladntext1"/>
    <w:rsid w:val="002750D4"/>
    <w:rPr>
      <w:i/>
      <w:sz w:val="20"/>
    </w:rPr>
  </w:style>
  <w:style w:type="paragraph" w:customStyle="1" w:styleId="Stnovannadpis">
    <w:name w:val="Stínovaný nadpis"/>
    <w:basedOn w:val="Nadpis"/>
    <w:next w:val="Odstavec"/>
    <w:rsid w:val="002750D4"/>
    <w:pPr>
      <w:shd w:val="clear" w:color="auto" w:fill="000000"/>
      <w:jc w:val="center"/>
    </w:pPr>
    <w:rPr>
      <w:b/>
      <w:sz w:val="36"/>
    </w:rPr>
  </w:style>
  <w:style w:type="paragraph" w:customStyle="1" w:styleId="Seznamsodrkami1">
    <w:name w:val="Seznam s odrážkami1"/>
    <w:basedOn w:val="Zkladntext1"/>
    <w:rsid w:val="002750D4"/>
    <w:pPr>
      <w:ind w:left="480" w:hanging="480"/>
    </w:pPr>
  </w:style>
  <w:style w:type="paragraph" w:customStyle="1" w:styleId="Seznamoslovan">
    <w:name w:val="Seznam očíslovaný"/>
    <w:basedOn w:val="Zkladntext1"/>
    <w:rsid w:val="002750D4"/>
    <w:pPr>
      <w:ind w:left="480" w:hanging="480"/>
    </w:pPr>
  </w:style>
  <w:style w:type="paragraph" w:customStyle="1" w:styleId="Absatz-Standardschriftart1">
    <w:name w:val="Absatz-Standardschriftart1"/>
    <w:basedOn w:val="Normln"/>
    <w:rsid w:val="002750D4"/>
  </w:style>
  <w:style w:type="paragraph" w:customStyle="1" w:styleId="WW-Absatz-Standardschriftar">
    <w:name w:val="WW-Absatz-Standardschriftar"/>
    <w:basedOn w:val="Normln"/>
    <w:rsid w:val="002750D4"/>
  </w:style>
  <w:style w:type="paragraph" w:customStyle="1" w:styleId="WW-Standardnpsmoodstavc">
    <w:name w:val="WW-Standardní písmo odstavc"/>
    <w:basedOn w:val="Normln"/>
    <w:rsid w:val="002750D4"/>
  </w:style>
  <w:style w:type="paragraph" w:customStyle="1" w:styleId="WW-Standardnpsmoodsta1">
    <w:name w:val="WW-Standardní písmo odsta1"/>
    <w:basedOn w:val="Normln"/>
    <w:rsid w:val="002750D4"/>
  </w:style>
  <w:style w:type="paragraph" w:customStyle="1" w:styleId="Obsahtabulky">
    <w:name w:val="Obsah tabulky"/>
    <w:basedOn w:val="Zkladntext"/>
    <w:rsid w:val="002750D4"/>
  </w:style>
  <w:style w:type="paragraph" w:customStyle="1" w:styleId="Nadpistabulky">
    <w:name w:val="Nadpis tabulky"/>
    <w:basedOn w:val="Obsahtabulky"/>
    <w:rsid w:val="002750D4"/>
    <w:pPr>
      <w:jc w:val="center"/>
    </w:pPr>
    <w:rPr>
      <w:b/>
      <w:i/>
    </w:rPr>
  </w:style>
  <w:style w:type="paragraph" w:styleId="Podnadpis">
    <w:name w:val="Subtitle"/>
    <w:basedOn w:val="Normln"/>
    <w:next w:val="Normln"/>
    <w:pPr>
      <w:spacing w:line="480" w:lineRule="auto"/>
      <w:jc w:val="center"/>
    </w:pPr>
    <w:rPr>
      <w:b/>
      <w:sz w:val="36"/>
      <w:szCs w:val="36"/>
    </w:rPr>
  </w:style>
  <w:style w:type="paragraph" w:styleId="Zpat">
    <w:name w:val="footer"/>
    <w:basedOn w:val="Normln"/>
    <w:rsid w:val="002750D4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2750D4"/>
    <w:pPr>
      <w:ind w:left="567"/>
      <w:jc w:val="both"/>
    </w:pPr>
    <w:rPr>
      <w:sz w:val="24"/>
    </w:rPr>
  </w:style>
  <w:style w:type="paragraph" w:customStyle="1" w:styleId="Zkladntextodsazen21">
    <w:name w:val="Základní text odsazený 21"/>
    <w:basedOn w:val="Normln"/>
    <w:rsid w:val="002750D4"/>
    <w:pPr>
      <w:ind w:left="567"/>
      <w:jc w:val="both"/>
    </w:pPr>
    <w:rPr>
      <w:b/>
      <w:bCs/>
      <w:sz w:val="24"/>
    </w:rPr>
  </w:style>
  <w:style w:type="paragraph" w:customStyle="1" w:styleId="Zkladntextodsazen31">
    <w:name w:val="Základní text odsazený 31"/>
    <w:basedOn w:val="Normln"/>
    <w:rsid w:val="002750D4"/>
    <w:pPr>
      <w:ind w:left="567"/>
      <w:jc w:val="both"/>
    </w:pPr>
    <w:rPr>
      <w:sz w:val="28"/>
      <w:u w:val="single"/>
    </w:rPr>
  </w:style>
  <w:style w:type="paragraph" w:customStyle="1" w:styleId="Obsahrmce">
    <w:name w:val="Obsah rámce"/>
    <w:basedOn w:val="Zkladntext"/>
    <w:rsid w:val="002750D4"/>
  </w:style>
  <w:style w:type="paragraph" w:styleId="Zhlav">
    <w:name w:val="header"/>
    <w:basedOn w:val="Normln"/>
    <w:link w:val="ZhlavChar"/>
    <w:uiPriority w:val="99"/>
    <w:rsid w:val="002750D4"/>
    <w:pPr>
      <w:suppressLineNumbers/>
      <w:tabs>
        <w:tab w:val="center" w:pos="4818"/>
        <w:tab w:val="right" w:pos="9637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67757"/>
    <w:rPr>
      <w:rFonts w:eastAsia="HG Mincho Light J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77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7757"/>
    <w:rPr>
      <w:rFonts w:ascii="Tahoma" w:eastAsia="HG Mincho Light J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A64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A647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A6474"/>
    <w:rPr>
      <w:rFonts w:eastAsia="HG Mincho Light J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64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6474"/>
    <w:rPr>
      <w:rFonts w:eastAsia="HG Mincho Light J"/>
      <w:b/>
      <w:bCs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DF2776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DF2776"/>
    <w:rPr>
      <w:rFonts w:eastAsia="HG Mincho Light J"/>
    </w:rPr>
  </w:style>
  <w:style w:type="paragraph" w:styleId="Odstavecseseznamem">
    <w:name w:val="List Paragraph"/>
    <w:basedOn w:val="Normln"/>
    <w:uiPriority w:val="34"/>
    <w:qFormat/>
    <w:rsid w:val="003E01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94DB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94DB0"/>
    <w:rPr>
      <w:color w:val="800080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D94DB0"/>
    <w:rPr>
      <w:color w:val="66666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C5F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1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xJ3BfcVFpc0/PHc9OESfYbIjTg==">AMUW2mXpcR1SZC+zbiuoy3ILYRjbShZYwxIyjV6mE2GuAiAcG82WbkDzPARGaUs2+blzzmEzLO+7UT1omvWsJLSDe7NtFeI4AThc6FX5/bYRWDey2gSjdzv9sihVGwoEniAWsVoRWCut</go:docsCustomData>
</go:gDocsCustomXmlDataStorage>
</file>

<file path=customXml/itemProps1.xml><?xml version="1.0" encoding="utf-8"?>
<ds:datastoreItem xmlns:ds="http://schemas.openxmlformats.org/officeDocument/2006/customXml" ds:itemID="{B6064DC8-2499-47D7-9CE0-01BEB96C83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Leváková Martina</dc:creator>
  <cp:lastModifiedBy>Monika Nováková</cp:lastModifiedBy>
  <cp:revision>2</cp:revision>
  <dcterms:created xsi:type="dcterms:W3CDTF">2024-10-09T10:33:00Z</dcterms:created>
  <dcterms:modified xsi:type="dcterms:W3CDTF">2024-10-09T10:33:00Z</dcterms:modified>
</cp:coreProperties>
</file>