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CA73" w14:textId="41C48440" w:rsidR="00E06E8C" w:rsidRPr="00F022DE" w:rsidRDefault="00227BE8" w:rsidP="00481460">
      <w:pPr>
        <w:rPr>
          <w:b/>
          <w:bCs/>
          <w:sz w:val="36"/>
          <w:szCs w:val="36"/>
        </w:rPr>
      </w:pPr>
      <w:r w:rsidRPr="00F022DE">
        <w:rPr>
          <w:b/>
          <w:bCs/>
          <w:sz w:val="36"/>
          <w:szCs w:val="36"/>
        </w:rPr>
        <w:t xml:space="preserve">Schůzka OORM Pardubice 22.1.2025 </w:t>
      </w:r>
      <w:r w:rsidR="00F022DE" w:rsidRPr="00F022DE">
        <w:rPr>
          <w:b/>
          <w:bCs/>
          <w:sz w:val="36"/>
          <w:szCs w:val="36"/>
        </w:rPr>
        <w:t xml:space="preserve">od 17. hodin </w:t>
      </w:r>
      <w:r w:rsidRPr="00F022DE">
        <w:rPr>
          <w:b/>
          <w:bCs/>
          <w:sz w:val="36"/>
          <w:szCs w:val="36"/>
        </w:rPr>
        <w:t>na OSH Pardubice</w:t>
      </w:r>
    </w:p>
    <w:p w14:paraId="7B0C00D7" w14:textId="77777777" w:rsidR="00227BE8" w:rsidRDefault="00227BE8" w:rsidP="00481460"/>
    <w:p w14:paraId="2958FF6A" w14:textId="1D6E04DB" w:rsidR="00227BE8" w:rsidRPr="00F022DE" w:rsidRDefault="00227BE8" w:rsidP="00481460">
      <w:pPr>
        <w:spacing w:after="0" w:line="480" w:lineRule="auto"/>
        <w:rPr>
          <w:b/>
          <w:bCs/>
        </w:rPr>
      </w:pPr>
      <w:r w:rsidRPr="00F022DE">
        <w:rPr>
          <w:b/>
          <w:bCs/>
        </w:rPr>
        <w:t>Program:</w:t>
      </w:r>
    </w:p>
    <w:p w14:paraId="0EDA4539" w14:textId="121290AF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Zahájení</w:t>
      </w:r>
    </w:p>
    <w:p w14:paraId="172F4BC6" w14:textId="675D2C5B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Odbornosti MH Ostřetín, Břehy – kdo kde pomůže</w:t>
      </w:r>
    </w:p>
    <w:p w14:paraId="1603D49D" w14:textId="14751B5F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Evidenční listy kolektivů a sportovních oddílů-kontrola</w:t>
      </w:r>
    </w:p>
    <w:p w14:paraId="0D1797B2" w14:textId="1FCFE5B7" w:rsidR="00F022DE" w:rsidRDefault="00F022DE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Můj klub, evidence sportovců</w:t>
      </w:r>
    </w:p>
    <w:p w14:paraId="653A9BBA" w14:textId="09DF63E4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Dotace PCE město – zbývá asi 20 000 Kč – co pořídíme</w:t>
      </w:r>
    </w:p>
    <w:p w14:paraId="5E40454C" w14:textId="5505712F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Evidence vedoucích a tisk osvědčení – kdo si vezme na starost</w:t>
      </w:r>
    </w:p>
    <w:p w14:paraId="240565D7" w14:textId="25926B3D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Vkládání soutěží do republikového kalendáře – kdo za radu bude vkládat</w:t>
      </w:r>
    </w:p>
    <w:p w14:paraId="0BD40796" w14:textId="30147026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Termíny schůzek OORM na rok 2025</w:t>
      </w:r>
    </w:p>
    <w:p w14:paraId="16461161" w14:textId="51EB5FC0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MČR ZHVB Tramtáryje</w:t>
      </w:r>
    </w:p>
    <w:p w14:paraId="23E7D319" w14:textId="484BC663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Školení rozhodčích – ve spolupráci s OORHS, kdy a kde</w:t>
      </w:r>
    </w:p>
    <w:p w14:paraId="19D4F3FA" w14:textId="08A3FA89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Rescue Camp Holice a Břehy – kdo pomůže</w:t>
      </w:r>
    </w:p>
    <w:p w14:paraId="0CD223E3" w14:textId="71AFF6A4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Školení vedoucích mládeže v Jevíčku – info</w:t>
      </w:r>
    </w:p>
    <w:p w14:paraId="75705940" w14:textId="4F847CE1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Informace z ústředí- 60 m od 2026 budou věkové kategorie po dvou letech a LŠI se bude moci přihlašovat od 25.2 2025</w:t>
      </w:r>
    </w:p>
    <w:p w14:paraId="264A9245" w14:textId="72A5D611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Ostatní</w:t>
      </w:r>
    </w:p>
    <w:p w14:paraId="5B8E3F0E" w14:textId="46D0C60B" w:rsidR="00227BE8" w:rsidRDefault="00227BE8" w:rsidP="00481460">
      <w:pPr>
        <w:pStyle w:val="Odstavecseseznamem"/>
        <w:numPr>
          <w:ilvl w:val="0"/>
          <w:numId w:val="1"/>
        </w:numPr>
        <w:spacing w:after="0" w:line="480" w:lineRule="auto"/>
      </w:pPr>
      <w:r>
        <w:t>Závěr</w:t>
      </w:r>
    </w:p>
    <w:p w14:paraId="64DB4FC5" w14:textId="172BD511" w:rsidR="00227BE8" w:rsidRDefault="00227BE8" w:rsidP="00481460">
      <w:pPr>
        <w:spacing w:after="0" w:line="480" w:lineRule="auto"/>
      </w:pPr>
      <w:r>
        <w:t xml:space="preserve">  </w:t>
      </w:r>
      <w:r w:rsidR="007A2B8D">
        <w:t>Program byl jednohlasně schválen.</w:t>
      </w:r>
    </w:p>
    <w:p w14:paraId="601748B9" w14:textId="77777777" w:rsidR="00481460" w:rsidRDefault="00481460" w:rsidP="00481460">
      <w:pPr>
        <w:spacing w:after="0" w:line="480" w:lineRule="auto"/>
      </w:pPr>
    </w:p>
    <w:p w14:paraId="5DE75529" w14:textId="77777777" w:rsidR="00481460" w:rsidRDefault="00481460" w:rsidP="00481460">
      <w:pPr>
        <w:spacing w:after="0" w:line="480" w:lineRule="auto"/>
      </w:pPr>
    </w:p>
    <w:p w14:paraId="35845A2C" w14:textId="77777777" w:rsidR="00481460" w:rsidRDefault="00481460" w:rsidP="00481460">
      <w:pPr>
        <w:spacing w:after="0" w:line="480" w:lineRule="auto"/>
      </w:pPr>
    </w:p>
    <w:p w14:paraId="2B9839A2" w14:textId="5921C57E" w:rsidR="007A2B8D" w:rsidRDefault="007A2B8D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lastRenderedPageBreak/>
        <w:t>Monika Nováková přivítala přítomné.</w:t>
      </w:r>
    </w:p>
    <w:p w14:paraId="1436289C" w14:textId="07744CA2" w:rsidR="007A2B8D" w:rsidRDefault="007A2B8D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 xml:space="preserve">Rada si rozdělila účast jak do Ostřetína: k Martinu Pištorovi přijede Jana Štěpánková, Otto </w:t>
      </w:r>
      <w:proofErr w:type="spellStart"/>
      <w:r>
        <w:t>Viterna</w:t>
      </w:r>
      <w:proofErr w:type="spellEnd"/>
      <w:r>
        <w:t>, Stanislav Naštický a Vladislava Mašková, tak do Břehů: k Monice Novákové pojedou Michaela Křížová, Barbora Soušková, Martin Novák a Vladislava Mašková</w:t>
      </w:r>
    </w:p>
    <w:p w14:paraId="5E8E8C01" w14:textId="73220D9B" w:rsidR="007A2B8D" w:rsidRDefault="007A2B8D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>Evidenční listy se budou kontrolovat v únoru, Monika Nováková upozorňovala, že musí být odevzdány do 31.1.2025 a psala</w:t>
      </w:r>
      <w:r w:rsidR="00425ADA">
        <w:t xml:space="preserve"> </w:t>
      </w:r>
      <w:r>
        <w:t>to i vedoucím kolektivu.</w:t>
      </w:r>
    </w:p>
    <w:p w14:paraId="30388A5E" w14:textId="42BD12AC" w:rsidR="00425ADA" w:rsidRDefault="00425ADA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>V rámci evidence sportovců nezapomenout zaregistrovat sportovce v rejstříku sportu. Návod byl do sborů posílán. Dotaz od Martina Pištory, zda se budou kontrolovat v rejstříku sportu a kdo bude kontrolovat. Monika to zjistí.</w:t>
      </w:r>
    </w:p>
    <w:p w14:paraId="203F6814" w14:textId="2C2FEDE4" w:rsidR="00425ADA" w:rsidRDefault="00425ADA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>Dotace města Pardubice v maximální výši 40 000,-</w:t>
      </w:r>
    </w:p>
    <w:p w14:paraId="590BC1B8" w14:textId="1759E0B3" w:rsidR="00425ADA" w:rsidRDefault="00425ADA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>ORM navrhuje zakoupit 2 kusy bariéry univerzální, otočné, cena jedné je asi 23 500 Kč, odhlasováno a souhlasí všichni</w:t>
      </w:r>
    </w:p>
    <w:p w14:paraId="2A6CC534" w14:textId="299A5345" w:rsidR="00425ADA" w:rsidRDefault="00425ADA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 xml:space="preserve">Evidence rozhodčích a tisk </w:t>
      </w:r>
      <w:proofErr w:type="gramStart"/>
      <w:r>
        <w:t>osvědčení- Monika</w:t>
      </w:r>
      <w:proofErr w:type="gramEnd"/>
      <w:r>
        <w:t xml:space="preserve"> zpracovala databázi vedoucích a Vladislava Mašková připraví osvědčení s čímž ji pomůže Stanislav Naštický</w:t>
      </w:r>
    </w:p>
    <w:p w14:paraId="66D8775C" w14:textId="705180D3" w:rsidR="00425ADA" w:rsidRDefault="00425ADA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 xml:space="preserve">Vkládání soutěží s pozvánkou si vezme na starosti Sabina Marvanová. Je to vkládání do republikového kalendáře, a když nebude </w:t>
      </w:r>
      <w:proofErr w:type="gramStart"/>
      <w:r>
        <w:t>vloženou ,</w:t>
      </w:r>
      <w:proofErr w:type="gramEnd"/>
      <w:r>
        <w:t xml:space="preserve"> nemusí se vyplácet dotace MŮJ KLUB.</w:t>
      </w:r>
    </w:p>
    <w:p w14:paraId="419A6865" w14:textId="297D2AC9" w:rsidR="00481460" w:rsidRDefault="00481460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 xml:space="preserve">MČR ZHVB- doplnění rozhodčích na mistrovství, kdy je potřeba doplnit asi 8 </w:t>
      </w:r>
      <w:proofErr w:type="gramStart"/>
      <w:r>
        <w:t>rozhodčích,  osloví</w:t>
      </w:r>
      <w:proofErr w:type="gramEnd"/>
      <w:r>
        <w:t xml:space="preserve"> se.</w:t>
      </w:r>
    </w:p>
    <w:p w14:paraId="728E892C" w14:textId="375D9186" w:rsidR="00425ADA" w:rsidRDefault="00425ADA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>Termíny schůzek na rok 2025: další schůzka bude na OSH Pardubice 9.4.2025 a již se bude připravovat OZ na okresní kola v Holicích.</w:t>
      </w:r>
    </w:p>
    <w:p w14:paraId="15C3C56C" w14:textId="2141900A" w:rsidR="00425ADA" w:rsidRDefault="00481460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 xml:space="preserve">Školení rozhodčích, kdy a kde? Domluví se Monika s Markétou </w:t>
      </w:r>
      <w:proofErr w:type="spellStart"/>
      <w:r>
        <w:t>Oprchalskou</w:t>
      </w:r>
      <w:proofErr w:type="spellEnd"/>
    </w:p>
    <w:p w14:paraId="020AF304" w14:textId="5BF34671" w:rsidR="00481460" w:rsidRDefault="00481460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lastRenderedPageBreak/>
        <w:t>Školení vedoucích mládeže v Jevíčku, za okres Pardubice jede 13 lidí, domluvit dopravu.</w:t>
      </w:r>
    </w:p>
    <w:p w14:paraId="67F333E7" w14:textId="19504077" w:rsidR="00481460" w:rsidRDefault="00481460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>Informace z ústředí byly poslány vedoucím kolektivu a chtělo by si je prostudovat. Na LŠI (letní školu instruktorů) se bude přihlašovat od 25.2.2025</w:t>
      </w:r>
    </w:p>
    <w:p w14:paraId="5CA8F9D0" w14:textId="0C701824" w:rsidR="00481460" w:rsidRDefault="00481460" w:rsidP="00481460">
      <w:pPr>
        <w:pStyle w:val="Odstavecseseznamem"/>
        <w:numPr>
          <w:ilvl w:val="0"/>
          <w:numId w:val="2"/>
        </w:numPr>
        <w:spacing w:after="0" w:line="480" w:lineRule="auto"/>
      </w:pPr>
      <w:proofErr w:type="gramStart"/>
      <w:r>
        <w:t>Diskuze</w:t>
      </w:r>
      <w:proofErr w:type="gramEnd"/>
      <w:r>
        <w:t>: v červnu budou závody 60 m v Holicích, termín se ještě upřesní a nezapomenout na noční PÚ v Sezemicích</w:t>
      </w:r>
    </w:p>
    <w:p w14:paraId="37347474" w14:textId="7F4A579B" w:rsidR="00481460" w:rsidRDefault="00481460" w:rsidP="00481460">
      <w:pPr>
        <w:pStyle w:val="Odstavecseseznamem"/>
        <w:numPr>
          <w:ilvl w:val="0"/>
          <w:numId w:val="2"/>
        </w:numPr>
        <w:spacing w:after="0" w:line="480" w:lineRule="auto"/>
      </w:pPr>
      <w:r>
        <w:t xml:space="preserve">Monika Nováková poděkovala za účast a ukončila schůzku </w:t>
      </w:r>
    </w:p>
    <w:p w14:paraId="14FA6EDA" w14:textId="043E504B" w:rsidR="00481460" w:rsidRDefault="00481460" w:rsidP="00481460">
      <w:pPr>
        <w:spacing w:after="0" w:line="480" w:lineRule="auto"/>
        <w:ind w:left="360"/>
      </w:pPr>
      <w:r>
        <w:t>Čas ukončení: 18:30</w:t>
      </w:r>
    </w:p>
    <w:p w14:paraId="084EF5AC" w14:textId="77777777" w:rsidR="00481460" w:rsidRDefault="00481460" w:rsidP="00481460">
      <w:pPr>
        <w:spacing w:after="0" w:line="480" w:lineRule="auto"/>
        <w:ind w:left="360"/>
      </w:pPr>
    </w:p>
    <w:p w14:paraId="4C232877" w14:textId="6DC52D00" w:rsidR="00481460" w:rsidRDefault="00481460" w:rsidP="00481460">
      <w:pPr>
        <w:spacing w:after="0" w:line="480" w:lineRule="auto"/>
        <w:ind w:left="360"/>
      </w:pPr>
      <w:proofErr w:type="gramStart"/>
      <w:r>
        <w:t>Zapsala :</w:t>
      </w:r>
      <w:proofErr w:type="gramEnd"/>
      <w:r>
        <w:t xml:space="preserve"> Vladislava Mašková</w:t>
      </w:r>
    </w:p>
    <w:sectPr w:rsidR="0048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64DB1"/>
    <w:multiLevelType w:val="hybridMultilevel"/>
    <w:tmpl w:val="EA1E0D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536A4"/>
    <w:multiLevelType w:val="hybridMultilevel"/>
    <w:tmpl w:val="32147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27996">
    <w:abstractNumId w:val="0"/>
  </w:num>
  <w:num w:numId="2" w16cid:durableId="199066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E8"/>
    <w:rsid w:val="00227BE8"/>
    <w:rsid w:val="00423459"/>
    <w:rsid w:val="00425ADA"/>
    <w:rsid w:val="00432778"/>
    <w:rsid w:val="00481460"/>
    <w:rsid w:val="007A2B8D"/>
    <w:rsid w:val="00E06E8C"/>
    <w:rsid w:val="00F0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EFFA"/>
  <w15:chartTrackingRefBased/>
  <w15:docId w15:val="{E8079EBE-AAE9-4FF0-9D20-1511A990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7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7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7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7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7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7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7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7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7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7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7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7B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7B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7B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7B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7B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7B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7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7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7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7B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7B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7B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7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7B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7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Novakova, Monika</dc:creator>
  <cp:keywords/>
  <dc:description/>
  <cp:lastModifiedBy>Novakova, Monika</cp:lastModifiedBy>
  <cp:revision>2</cp:revision>
  <cp:lastPrinted>2025-02-19T14:40:00Z</cp:lastPrinted>
  <dcterms:created xsi:type="dcterms:W3CDTF">2025-01-22T10:54:00Z</dcterms:created>
  <dcterms:modified xsi:type="dcterms:W3CDTF">2025-02-19T14:40:00Z</dcterms:modified>
</cp:coreProperties>
</file>